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354D" w14:textId="5D74B31F" w:rsidR="00274360" w:rsidRDefault="00274360" w:rsidP="0027436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kern w:val="36"/>
          <w:sz w:val="24"/>
          <w:szCs w:val="24"/>
          <w:lang w:eastAsia="pl-PL"/>
        </w:rPr>
        <w:t>Organizacja opieki wakacyjnej w przedszkolach i oddziałach przedszkolnych</w:t>
      </w:r>
    </w:p>
    <w:p w14:paraId="248CB392" w14:textId="23E29B29" w:rsidR="00274360" w:rsidRPr="00274360" w:rsidRDefault="00274360" w:rsidP="0027436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kern w:val="36"/>
          <w:sz w:val="24"/>
          <w:szCs w:val="24"/>
          <w:lang w:eastAsia="pl-PL"/>
        </w:rPr>
        <w:t>w szkołach prowadzonych przez m.st. Warszawę w 2026 r.</w:t>
      </w:r>
    </w:p>
    <w:p w14:paraId="3AF9C996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Przedszkole i oddział przedszkolny w szkole, jako jednostka nieferyjna, funkcjonuje przez cały rok, z wyjątkiem przerw ustalonych przez organ prowadzący</w:t>
      </w:r>
      <w:bookmarkStart w:id="0" w:name="_ftnref1"/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fldChar w:fldCharType="begin"/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instrText xml:space="preserve"> HYPERLINK "https://edukacja.um.warszawa.pl/zasady-zapisow" \l "_ftn1" \o "" </w:instrTex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fldChar w:fldCharType="separate"/>
      </w:r>
      <w:r w:rsidRPr="00274360">
        <w:rPr>
          <w:rFonts w:ascii="Times New Roman" w:eastAsia="Times New Roman" w:hAnsi="Times New Roman" w:cs="Times New Roman"/>
          <w:color w:val="0176AC"/>
          <w:sz w:val="24"/>
          <w:szCs w:val="24"/>
          <w:u w:val="single"/>
          <w:lang w:eastAsia="pl-PL"/>
        </w:rPr>
        <w:t>[1]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fldChar w:fldCharType="end"/>
      </w:r>
      <w:bookmarkEnd w:id="0"/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.</w:t>
      </w:r>
    </w:p>
    <w:p w14:paraId="1BB76147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Wakacyjne przerwy w działalności przedszkola lub oddziału przedszkolnego w szkole związane są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z prowadzonymi pracami remontowo - modernizacyjnymi oraz umożliwiają nauczycielom oraz pracownikom placówki skorzystanie z urlopu wypoczynkowego. W czasie przerwy dzieci mogą korzystać z zajęć w innym przedszkolu lub oddziale przedszkolnym w szkole.</w:t>
      </w:r>
    </w:p>
    <w:p w14:paraId="651B95D7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Opieka wakacyjna w każdym z dyżurujących przedszkoli i oddziałów przedszkolnych w szkołach będzie organizowana w ramach trzech turnusów.</w:t>
      </w:r>
    </w:p>
    <w:tbl>
      <w:tblPr>
        <w:tblW w:w="73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843"/>
        <w:gridCol w:w="4149"/>
      </w:tblGrid>
      <w:tr w:rsidR="00274360" w:rsidRPr="00274360" w14:paraId="72D78884" w14:textId="77777777" w:rsidTr="00274360">
        <w:trPr>
          <w:trHeight w:val="30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4A05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Turnus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497C2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Terminy do zadeklarowania w systemie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E9D5C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Okres</w:t>
            </w:r>
          </w:p>
        </w:tc>
      </w:tr>
      <w:tr w:rsidR="00274360" w:rsidRPr="00274360" w14:paraId="2F2C0547" w14:textId="77777777" w:rsidTr="00274360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D35B3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TURNUS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1F6B6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26010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lipca – 3 lipca</w:t>
            </w:r>
          </w:p>
        </w:tc>
      </w:tr>
      <w:tr w:rsidR="00274360" w:rsidRPr="00274360" w14:paraId="374E3527" w14:textId="77777777" w:rsidTr="00274360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6D348DD" w14:textId="77777777" w:rsidR="00274360" w:rsidRPr="00274360" w:rsidRDefault="00274360" w:rsidP="0027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F187C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B0A7E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 lipca – 10 lipca</w:t>
            </w:r>
          </w:p>
        </w:tc>
      </w:tr>
      <w:tr w:rsidR="00274360" w:rsidRPr="00274360" w14:paraId="0DD29B9F" w14:textId="77777777" w:rsidTr="00274360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vAlign w:val="center"/>
            <w:hideMark/>
          </w:tcPr>
          <w:p w14:paraId="4E59E78B" w14:textId="77777777" w:rsidR="00274360" w:rsidRPr="00274360" w:rsidRDefault="00274360" w:rsidP="0027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4992F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8A2C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lipca – 17 lipca</w:t>
            </w:r>
          </w:p>
        </w:tc>
      </w:tr>
      <w:tr w:rsidR="00274360" w:rsidRPr="00274360" w14:paraId="7FF06155" w14:textId="77777777" w:rsidTr="00274360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C9DF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TURNUS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5692B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8BCF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lipca – 24 lipca</w:t>
            </w:r>
          </w:p>
        </w:tc>
      </w:tr>
      <w:tr w:rsidR="00274360" w:rsidRPr="00274360" w14:paraId="7FD8F2E0" w14:textId="77777777" w:rsidTr="00274360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vAlign w:val="center"/>
            <w:hideMark/>
          </w:tcPr>
          <w:p w14:paraId="43D2F19D" w14:textId="77777777" w:rsidR="00274360" w:rsidRPr="00274360" w:rsidRDefault="00274360" w:rsidP="0027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BF811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86A76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 lipca – 31 lipca</w:t>
            </w:r>
          </w:p>
        </w:tc>
      </w:tr>
      <w:tr w:rsidR="00274360" w:rsidRPr="00274360" w14:paraId="41295847" w14:textId="77777777" w:rsidTr="00274360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0EA7C8D" w14:textId="77777777" w:rsidR="00274360" w:rsidRPr="00274360" w:rsidRDefault="00274360" w:rsidP="0027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90CC1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B38A8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sierpnia – 7 sierpnia</w:t>
            </w:r>
          </w:p>
        </w:tc>
      </w:tr>
      <w:tr w:rsidR="00274360" w:rsidRPr="00274360" w14:paraId="645C7348" w14:textId="77777777" w:rsidTr="00274360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6E10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III TURNUS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74696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BBC1C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sierpnia – 14 sierpnia</w:t>
            </w:r>
          </w:p>
        </w:tc>
      </w:tr>
      <w:tr w:rsidR="00274360" w:rsidRPr="00274360" w14:paraId="70FFE8A9" w14:textId="77777777" w:rsidTr="00274360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9BF8DC3" w14:textId="77777777" w:rsidR="00274360" w:rsidRPr="00274360" w:rsidRDefault="00274360" w:rsidP="0027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E4E4D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EBF5B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 sierpnia – 21 sierpnia</w:t>
            </w:r>
          </w:p>
        </w:tc>
      </w:tr>
      <w:tr w:rsidR="00274360" w:rsidRPr="00274360" w14:paraId="49D87B89" w14:textId="77777777" w:rsidTr="00274360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vAlign w:val="center"/>
            <w:hideMark/>
          </w:tcPr>
          <w:p w14:paraId="248D9D19" w14:textId="77777777" w:rsidR="00274360" w:rsidRPr="00274360" w:rsidRDefault="00274360" w:rsidP="0027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08BBD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DD2B0" w14:textId="77777777" w:rsidR="00274360" w:rsidRPr="00274360" w:rsidRDefault="00274360" w:rsidP="0027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 sierpnia – 28 sierpnia</w:t>
            </w:r>
          </w:p>
        </w:tc>
      </w:tr>
    </w:tbl>
    <w:p w14:paraId="11080932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31 sierpnia 2026 r.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będzie dniem przerwy w funkcjonowaniu wszystkich przedszkoli/oddziałów przedszkolnych w szkołach prowadzonych przez m.st. Warszawę.</w:t>
      </w:r>
    </w:p>
    <w:p w14:paraId="7C556F25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Rodzice mogą wybrać jeden lub więcej turnusów.</w:t>
      </w:r>
    </w:p>
    <w:p w14:paraId="7495D02E" w14:textId="77777777" w:rsidR="00274360" w:rsidRPr="00274360" w:rsidRDefault="00274360" w:rsidP="002743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Zasady ogólne</w:t>
      </w:r>
    </w:p>
    <w:p w14:paraId="32606AB9" w14:textId="77777777" w:rsidR="00274360" w:rsidRPr="00274360" w:rsidRDefault="00274360" w:rsidP="00274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Opieką wakacyjną obejmujemy dzieci, uczęszczające w roku szkolnym 2025/2026 do:</w:t>
      </w:r>
    </w:p>
    <w:p w14:paraId="37EB1858" w14:textId="77777777" w:rsidR="00274360" w:rsidRPr="00274360" w:rsidRDefault="00274360" w:rsidP="00274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przedszkoli i oddziałów przedszkolnych w szkołach podstawowych prowadzonych przez m.st. Warszawę,</w:t>
      </w:r>
    </w:p>
    <w:p w14:paraId="5111B957" w14:textId="77777777" w:rsidR="00274360" w:rsidRPr="00274360" w:rsidRDefault="00274360" w:rsidP="00274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niepublicznych przedszkoli </w:t>
      </w:r>
      <w:bookmarkStart w:id="1" w:name="_Hlk219975134"/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wyłonionych w drodze otwartego konkursu ofert na realizację zadania publicznego w zakresie wychowania przedszkolnego</w:t>
      </w:r>
      <w:bookmarkEnd w:id="1"/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.</w:t>
      </w:r>
    </w:p>
    <w:p w14:paraId="3000227C" w14:textId="77777777" w:rsidR="00274360" w:rsidRPr="00274360" w:rsidRDefault="00274360" w:rsidP="00274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Zapisy na dyżur prowadzone są w elektronicznym systemie zapisów.</w:t>
      </w:r>
    </w:p>
    <w:p w14:paraId="1037CDC2" w14:textId="77777777" w:rsidR="00274360" w:rsidRPr="00274360" w:rsidRDefault="00274360" w:rsidP="00274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lastRenderedPageBreak/>
        <w:t>We wszystkich jednostkach obowiązują te same zasady, terminy i kryteria zapisów.</w:t>
      </w:r>
    </w:p>
    <w:p w14:paraId="47DD55BB" w14:textId="77777777" w:rsidR="00274360" w:rsidRPr="00274360" w:rsidRDefault="00274360" w:rsidP="00274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We wniosku o przyjęcie dziecka na dyżur wakacyjny, w każdym z turnusów, rodzice/opiekunowie prawni mogą wybrać nieograniczoną liczbę placówek.</w:t>
      </w:r>
    </w:p>
    <w:p w14:paraId="112EC100" w14:textId="77777777" w:rsidR="00274360" w:rsidRPr="00274360" w:rsidRDefault="00274360" w:rsidP="002743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Zapisy w systemie elektronicznym</w:t>
      </w:r>
    </w:p>
    <w:p w14:paraId="49AEDD37" w14:textId="77777777" w:rsidR="00274360" w:rsidRPr="00274360" w:rsidRDefault="00274360" w:rsidP="002743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Jeśli jesteś rodzicem dziecka, które już uczęszcza do przedszkola/oddziału przedszkolnego w szkole i jednocześnie uczestniczy w rekrutacji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na rok 2026/2027 do przedszkoli, oddziałów przedszkolnych lub klas pierwszych szkół podstawowych korzystaj z utworzonego przez siebie loginu i hasła do systemu rekrutacyjnego.</w:t>
      </w:r>
    </w:p>
    <w:p w14:paraId="54695401" w14:textId="77777777" w:rsidR="00274360" w:rsidRPr="00274360" w:rsidRDefault="00274360" w:rsidP="002743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Jeśli jesteś rodzicem dzieci, które nie biorą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udziału w rekrutacji korzystaj z zakładki</w:t>
      </w: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 "Zarejestruj się".</w:t>
      </w:r>
    </w:p>
    <w:p w14:paraId="67C8A013" w14:textId="77777777" w:rsidR="00274360" w:rsidRPr="00274360" w:rsidRDefault="00274360" w:rsidP="002743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Rejestrowanie zapisu dziecka w systemie elektronicznym:</w:t>
      </w:r>
    </w:p>
    <w:p w14:paraId="16B1E075" w14:textId="77777777" w:rsidR="00274360" w:rsidRPr="00274360" w:rsidRDefault="00274360" w:rsidP="002743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uzupełniaj dane dziecka,</w:t>
      </w:r>
    </w:p>
    <w:p w14:paraId="40FC9D07" w14:textId="77777777" w:rsidR="00274360" w:rsidRPr="00274360" w:rsidRDefault="00274360" w:rsidP="002743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wskaż:</w:t>
      </w:r>
    </w:p>
    <w:p w14:paraId="3620FC0C" w14:textId="77777777" w:rsidR="00274360" w:rsidRPr="00274360" w:rsidRDefault="00274360" w:rsidP="002743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turnusy w kolejności chronologicznej od turnusu najwcześniejszego,</w:t>
      </w:r>
    </w:p>
    <w:p w14:paraId="2A721E6B" w14:textId="77777777" w:rsidR="00274360" w:rsidRPr="00274360" w:rsidRDefault="00274360" w:rsidP="002743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przedszkola lub oddziały przedszkolne w każdym z wybranych turnusów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w kolejności od najbardziej preferowanego,</w:t>
      </w:r>
    </w:p>
    <w:p w14:paraId="7705C257" w14:textId="77777777" w:rsidR="00274360" w:rsidRPr="00274360" w:rsidRDefault="00274360" w:rsidP="002743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zaznacz stosowne oświadczenia dotyczące pracy rodziców/opiekunów prawnych w terminie dyżuru (dot. tylko zapisu do innych przedszkoli/oddziałów przedszkolnych w szkole niż macierzyste),</w:t>
      </w:r>
    </w:p>
    <w:p w14:paraId="32FD6AC8" w14:textId="77777777" w:rsidR="00274360" w:rsidRPr="00274360" w:rsidRDefault="00274360" w:rsidP="002743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zapisz wniosek w systemie i podpisz profilem zaufanym/e-dowodem/podpisem kwalifikowanym – przy tej formie podpisu nie musisz dostarczać wersji papierowej wniosku.</w:t>
      </w:r>
      <w:r w:rsidRPr="002743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Wniosek podpisać elektronicznie może tylko jeden z rodziców/opiekunów prawnych, lub</w:t>
      </w:r>
    </w:p>
    <w:p w14:paraId="3EF65924" w14:textId="77777777" w:rsidR="00274360" w:rsidRPr="00274360" w:rsidRDefault="00274360" w:rsidP="002743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pobierz i zapisz wniosek (w formie elektronicznej – w formacie PDF), a po wydrukowaniu i podpisaniu złóż wniosek w przedszkolu lub szkole wskazanej na pierwszej pozycji w pierwszym z wybranych turnusów tzw. dyżurującym przedszkolu lub szkole pierwszego wyboru. </w:t>
      </w: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Wniosek podpisać tradycyjnie może tylko jeden z rodziców/opiekunów prawnych.</w:t>
      </w:r>
    </w:p>
    <w:p w14:paraId="0BC695CB" w14:textId="77777777" w:rsidR="00274360" w:rsidRPr="00274360" w:rsidRDefault="00274360" w:rsidP="002743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Tradycyjna forma zapisu dziecka:</w:t>
      </w:r>
    </w:p>
    <w:p w14:paraId="5C6D4CCF" w14:textId="77777777" w:rsidR="00274360" w:rsidRPr="00274360" w:rsidRDefault="00274360" w:rsidP="0027436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pobierz wniosek w przedszkolu lub szkole,</w:t>
      </w:r>
    </w:p>
    <w:p w14:paraId="682886A6" w14:textId="77777777" w:rsidR="00274360" w:rsidRPr="00274360" w:rsidRDefault="00274360" w:rsidP="0027436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wypełnij go odręcznie i po podpisaniu złóż w dyżurującym przedszkolu lub szkole pierwszego wyboru,</w:t>
      </w:r>
    </w:p>
    <w:p w14:paraId="75C28C42" w14:textId="77777777" w:rsidR="00274360" w:rsidRPr="00274360" w:rsidRDefault="00274360" w:rsidP="0027436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informacje zawarte we wniosku wprowadzi do systemu elektronicznego przedszkole lub szkoła.</w:t>
      </w:r>
    </w:p>
    <w:p w14:paraId="438BA6C7" w14:textId="77777777" w:rsidR="00274360" w:rsidRPr="00274360" w:rsidRDefault="00274360" w:rsidP="0027436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Przyjęcie dziecka do przedszkola lub oddziału przedszkolnego zapewniającego opiekę wakacyjną</w:t>
      </w:r>
    </w:p>
    <w:p w14:paraId="5F8A0239" w14:textId="77777777" w:rsidR="00274360" w:rsidRPr="00274360" w:rsidRDefault="00274360" w:rsidP="002743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Kolejność przyjęć ustala dyrektor przedszkola lub szkoły.</w:t>
      </w:r>
    </w:p>
    <w:p w14:paraId="4C842E0E" w14:textId="77777777" w:rsidR="00274360" w:rsidRPr="00274360" w:rsidRDefault="00274360" w:rsidP="002743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Pierwszeństwo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w przyjęciu mają dzieci uczęszczające do danego przedszkola lub oddziału przedszkolnego, a następnie dzieci z innych przedszkoli i oddziałów przedszkolnych w dzielnicy. Na pozostałe wolne miejsca przyjmowane są dzieci z przedszkoli i oddziałów przedszkolnych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lastRenderedPageBreak/>
        <w:t>z innych dzielnic. Jeżeli o przyjęcie na dyżur ubiega się więcej dzieci niż przedszkole ma wolnych miejsc w pierwszej kolejności do przyjęcia kwalifikowane są dzieci rodziców/opiekunów prawnych pracujących.</w:t>
      </w:r>
    </w:p>
    <w:p w14:paraId="05E7B7C4" w14:textId="77777777" w:rsidR="00274360" w:rsidRPr="00274360" w:rsidRDefault="00274360" w:rsidP="002743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Przy ustalaniu kolejności przyjęć dyrektor bierze również pod uwagę:</w:t>
      </w:r>
    </w:p>
    <w:p w14:paraId="2581842A" w14:textId="77777777" w:rsidR="00274360" w:rsidRPr="00274360" w:rsidRDefault="00274360" w:rsidP="002743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wnioski dotyczące rodzeństw,</w:t>
      </w:r>
    </w:p>
    <w:p w14:paraId="74B80E4E" w14:textId="77777777" w:rsidR="00274360" w:rsidRPr="00274360" w:rsidRDefault="00274360" w:rsidP="0027436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miejsce przedszkola lub szkoły na liście preferencji (w porządku od najbardziej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do najmniej preferowanego).</w:t>
      </w:r>
    </w:p>
    <w:p w14:paraId="5409B860" w14:textId="77777777" w:rsidR="00274360" w:rsidRPr="00274360" w:rsidRDefault="00274360" w:rsidP="002743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Informacja o zakwalifikowaniu dziecka znajdziesz w elektronicznym systemie zapisów  oraz przedszkolu lub szkole, do której ubiegałeś się o przyjęcie na dyżur. Informacja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o zakwalifikowaniu zostanie również przesłana rodzicom/prawnym opiekunom na adresy e-mail, o ile wskazali taki we wniosku.</w:t>
      </w:r>
    </w:p>
    <w:p w14:paraId="13F32666" w14:textId="77777777" w:rsidR="00274360" w:rsidRPr="00274360" w:rsidRDefault="00274360" w:rsidP="002743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Dziecko zostanie przyjęte, jeśli:</w:t>
      </w:r>
    </w:p>
    <w:p w14:paraId="7214E3A1" w14:textId="77777777" w:rsidR="00274360" w:rsidRPr="00274360" w:rsidRDefault="00274360" w:rsidP="0027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wniesiesz opłatę za żywienie (w terminie 14 dni od dnia opublikowania informacji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o zakwalifikowaniu) na rachunek wskazany przez dyrektora przedszkola lub szkoły,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do której dziecko jest zakwalifikowane</w:t>
      </w: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 i dołączysz w systemie potwierdzenie dokonania opłaty na dany tydzień turnusu/turnusów lub</w:t>
      </w:r>
    </w:p>
    <w:p w14:paraId="266D89C1" w14:textId="77777777" w:rsidR="00274360" w:rsidRPr="00274360" w:rsidRDefault="00274360" w:rsidP="002743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dostarczysz do placówki orgaznizującej opiekę wakacyjną (w terminie 14 dni od dnia opublikowania informacji o zakwalifikowaniu) zaświadczenie o zwolnieniu z opłat za żywienie w macierzystym przedszkolu lub szkoły i wystąpisz o zwolnienie z opłaty za żywienie w czasie dyżuru wakacyjnego </w:t>
      </w: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lub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 </w:t>
      </w:r>
    </w:p>
    <w:p w14:paraId="534A8B1A" w14:textId="77777777" w:rsidR="00274360" w:rsidRPr="00274360" w:rsidRDefault="00274360" w:rsidP="002743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dostarczysz do jednostki orgaznizującej opiekę wakacyjną (w terminie 14 dni od dnia opublikowania informacji o zakwalifikowaniu) zaświadczenie o finansowaniu posiłków przez OPS.</w:t>
      </w:r>
    </w:p>
    <w:p w14:paraId="6DC7440D" w14:textId="77777777" w:rsidR="00274360" w:rsidRPr="00274360" w:rsidRDefault="00274360" w:rsidP="002743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Jeśli nie dokonasz opłaty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lub nie dostarczysz zaświadczenia we wskazanym terminie wtedy zrezygnujesz z miejsca w przedszkolu lub oddziale przedszkolnym w szkole, organizującym opiekę wakacyjną.</w:t>
      </w:r>
    </w:p>
    <w:p w14:paraId="108A9E3D" w14:textId="77777777" w:rsidR="00274360" w:rsidRPr="00274360" w:rsidRDefault="00274360" w:rsidP="002743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Zapisy uzupełniające odbędą się w elektronicznym systemie zapisów zgodnie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z harmonogramem.</w:t>
      </w:r>
    </w:p>
    <w:p w14:paraId="30E532D9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Zapisy będą prowadzone na wolne miejsca w poszczególnych tygodniach danego turnusu. Dzieci będą kwalifikowane do przyjęcia na każdy tydzień oddzielnie.</w:t>
      </w:r>
    </w:p>
    <w:p w14:paraId="63DC7A82" w14:textId="77777777" w:rsidR="00274360" w:rsidRPr="00274360" w:rsidRDefault="00274360" w:rsidP="002743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Po zakończeniu zapisów uzupełniających prowadzonych w systemie elektronicznym opublikujemy wykaz wolnych miejsc w dyżurujących przedszkolach i szkołach – zapisy na pozostałe wolne miejsca prowadzone są bezpośrednio przez dyrektorów.</w:t>
      </w:r>
    </w:p>
    <w:p w14:paraId="1C54B89A" w14:textId="77777777" w:rsidR="00274360" w:rsidRPr="00274360" w:rsidRDefault="00274360" w:rsidP="002743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Jeśli jesteś rodzicem/prawnym opiekunem możesz zgłaszać się bezpośrednio do dyżurującej jednostki, która dysponuje wolnymi miejscami.</w:t>
      </w:r>
    </w:p>
    <w:p w14:paraId="793AAA95" w14:textId="77777777" w:rsidR="00274360" w:rsidRPr="00274360" w:rsidRDefault="00274360" w:rsidP="002743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pict w14:anchorId="10F866CE">
          <v:rect id="_x0000_i1025" style="width:0;height:0" o:hrstd="t" o:hr="t" fillcolor="#a0a0a0" stroked="f"/>
        </w:pict>
      </w:r>
    </w:p>
    <w:bookmarkStart w:id="2" w:name="_ftn1"/>
    <w:p w14:paraId="5AAF10A3" w14:textId="77777777" w:rsidR="00274360" w:rsidRPr="00274360" w:rsidRDefault="00274360" w:rsidP="00274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lastRenderedPageBreak/>
        <w:fldChar w:fldCharType="begin"/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instrText xml:space="preserve"> HYPERLINK "https://edukacja.um.warszawa.pl/zasady-zapisow" \l "_ftnref1" \o "" </w:instrTex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fldChar w:fldCharType="separate"/>
      </w:r>
      <w:r w:rsidRPr="00274360">
        <w:rPr>
          <w:rFonts w:ascii="Times New Roman" w:eastAsia="Times New Roman" w:hAnsi="Times New Roman" w:cs="Times New Roman"/>
          <w:color w:val="0176AC"/>
          <w:sz w:val="24"/>
          <w:szCs w:val="24"/>
          <w:u w:val="single"/>
          <w:lang w:eastAsia="pl-PL"/>
        </w:rPr>
        <w:t>[1]</w:t>
      </w:r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fldChar w:fldCharType="end"/>
      </w:r>
      <w:bookmarkEnd w:id="2"/>
      <w:r w:rsidRPr="0027436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§ 12 oraz § 18 rozporządzenia Ministra Edukacji Narodowej z dnia 29 lutego 2019 r. w sprawie szczegółowej organizacji publicznych szkół i publicznych przedszkoli (Dz.U. z 2023 r. poz. 2736 ze zm.)</w:t>
      </w:r>
    </w:p>
    <w:p w14:paraId="3F42F558" w14:textId="77777777" w:rsidR="00C21871" w:rsidRDefault="00C21871"/>
    <w:sectPr w:rsidR="00C2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464"/>
    <w:multiLevelType w:val="multilevel"/>
    <w:tmpl w:val="C71298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0897"/>
    <w:multiLevelType w:val="multilevel"/>
    <w:tmpl w:val="736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24B80"/>
    <w:multiLevelType w:val="multilevel"/>
    <w:tmpl w:val="66E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7331A"/>
    <w:multiLevelType w:val="multilevel"/>
    <w:tmpl w:val="50BC92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87655"/>
    <w:multiLevelType w:val="multilevel"/>
    <w:tmpl w:val="EED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E3AF2"/>
    <w:multiLevelType w:val="multilevel"/>
    <w:tmpl w:val="35BCFA9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603AC"/>
    <w:multiLevelType w:val="multilevel"/>
    <w:tmpl w:val="1696F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371EC"/>
    <w:multiLevelType w:val="multilevel"/>
    <w:tmpl w:val="9664E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95247"/>
    <w:multiLevelType w:val="multilevel"/>
    <w:tmpl w:val="8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00859"/>
    <w:multiLevelType w:val="multilevel"/>
    <w:tmpl w:val="C49C0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66"/>
    <w:multiLevelType w:val="multilevel"/>
    <w:tmpl w:val="F20C7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530B2"/>
    <w:multiLevelType w:val="multilevel"/>
    <w:tmpl w:val="96AE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7758C"/>
    <w:multiLevelType w:val="multilevel"/>
    <w:tmpl w:val="B3D6B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924A7"/>
    <w:multiLevelType w:val="multilevel"/>
    <w:tmpl w:val="889AF7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174AC"/>
    <w:multiLevelType w:val="multilevel"/>
    <w:tmpl w:val="7F3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992097"/>
    <w:multiLevelType w:val="multilevel"/>
    <w:tmpl w:val="076C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2551B8"/>
    <w:multiLevelType w:val="multilevel"/>
    <w:tmpl w:val="B184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D40D5"/>
    <w:multiLevelType w:val="multilevel"/>
    <w:tmpl w:val="FB327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D9930D8"/>
    <w:multiLevelType w:val="multilevel"/>
    <w:tmpl w:val="1DF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18"/>
  </w:num>
  <w:num w:numId="8">
    <w:abstractNumId w:val="17"/>
  </w:num>
  <w:num w:numId="9">
    <w:abstractNumId w:val="14"/>
  </w:num>
  <w:num w:numId="10">
    <w:abstractNumId w:val="9"/>
  </w:num>
  <w:num w:numId="11">
    <w:abstractNumId w:val="4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1"/>
  </w:num>
  <w:num w:numId="17">
    <w:abstractNumId w:val="2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60"/>
    <w:rsid w:val="00274360"/>
    <w:rsid w:val="00C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7AF1"/>
  <w15:chartTrackingRefBased/>
  <w15:docId w15:val="{50D6B563-4876-45C0-A853-991F1DF0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74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3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436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74360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079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966</Words>
  <Characters>5802</Characters>
  <Application>Microsoft Office Word</Application>
  <DocSecurity>0</DocSecurity>
  <Lines>48</Lines>
  <Paragraphs>13</Paragraphs>
  <ScaleCrop>false</ScaleCrop>
  <Company>SP114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Maciejewska</dc:creator>
  <cp:keywords/>
  <dc:description/>
  <cp:lastModifiedBy>Martyna Maciejewska</cp:lastModifiedBy>
  <cp:revision>1</cp:revision>
  <dcterms:created xsi:type="dcterms:W3CDTF">2026-03-09T09:03:00Z</dcterms:created>
  <dcterms:modified xsi:type="dcterms:W3CDTF">2026-03-09T09:06:00Z</dcterms:modified>
</cp:coreProperties>
</file>