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90343B2" w:rsidP="613C14F0" w:rsidRDefault="090343B2" w14:paraId="7DD48613" w14:textId="4A9AB209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17D2B2A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Wymagania edukacyjne z wychowania fizycznego </w:t>
      </w:r>
    </w:p>
    <w:p w:rsidR="090343B2" w:rsidP="613C14F0" w:rsidRDefault="090343B2" w14:paraId="45FFEF0D" w14:textId="7FE7019D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17D2B2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w:rsidR="090343B2" w:rsidP="613C14F0" w:rsidRDefault="090343B2" w14:paraId="01A00E2B" w14:textId="75ABA81C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17D2B2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Cele kształcenia – wymagania ogólne</w:t>
      </w:r>
    </w:p>
    <w:p w:rsidR="090343B2" w:rsidP="613C14F0" w:rsidRDefault="090343B2" w14:paraId="7F7EA31D" w14:textId="4EB9680F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17D2B2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Kształtowanie świadomości własnego rozwoju fizycznego i sprawności ogólnej.</w:t>
      </w:r>
    </w:p>
    <w:p w:rsidR="090343B2" w:rsidP="613C14F0" w:rsidRDefault="090343B2" w14:paraId="3FC9987F" w14:textId="7B7BE46C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17D2B2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Doskonalenie gotowość do udziału w rekreacyjnych i sportowych formach aktywności.</w:t>
      </w:r>
    </w:p>
    <w:p w:rsidR="090343B2" w:rsidP="613C14F0" w:rsidRDefault="090343B2" w14:paraId="54D24719" w14:textId="27E65E3B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17D2B2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Znajomość zasad bezpieczeństwa w ruchu i aktywności fizycznej.</w:t>
      </w:r>
    </w:p>
    <w:p w:rsidR="090343B2" w:rsidP="613C14F0" w:rsidRDefault="090343B2" w14:paraId="79344CFB" w14:textId="4181E5A1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17D2B2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Rozumienie związku aktywności fizycznej ze zdrowiem oraz praktykowanie </w:t>
      </w:r>
      <w:r w:rsidRPr="613C14F0" w:rsidR="17D2B2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zachowań</w:t>
      </w:r>
      <w:r w:rsidRPr="613C14F0" w:rsidR="17D2B2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prozdrowotnych.</w:t>
      </w:r>
    </w:p>
    <w:p w:rsidR="090343B2" w:rsidP="613C14F0" w:rsidRDefault="090343B2" w14:paraId="0B88826D" w14:textId="56E1E4A7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17D2B2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Kształtowanie umiejętności społecznych i osobistych sprzyjających aktywności fizycznej w ciągu całego życia.</w:t>
      </w:r>
    </w:p>
    <w:p w:rsidR="1748AF2F" w:rsidP="613C14F0" w:rsidRDefault="1748AF2F" w14:paraId="0CC3C834" w14:textId="330AE603">
      <w:pPr>
        <w:pStyle w:val="Normal"/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613C14F0" wp14:paraId="6631ADF2" wp14:textId="01717604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</w:rPr>
        <w:t>Wymagania edukacyjne – klasa VII</w:t>
      </w:r>
      <w:r>
        <w:br/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(w klasie VII kontynuacja rozwoju kompetencji zgodnie z potrzebami starszych uczniów)</w:t>
      </w:r>
    </w:p>
    <w:p xmlns:wp14="http://schemas.microsoft.com/office/word/2010/wordml" w:rsidP="613C14F0" wp14:paraId="491F7C87" wp14:textId="14C7B2FB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I. Rozwój sprawności fizycznej</w:t>
      </w:r>
    </w:p>
    <w:p w:rsidR="33D65B02" w:rsidP="613C14F0" w:rsidRDefault="33D65B02" w14:paraId="43DAA7FF" w14:textId="5FD112D9">
      <w:pPr>
        <w:spacing w:before="0" w:beforeAutospacing="off" w:after="20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13C14F0" w:rsidR="33D65B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WIEDZA – uczeń:</w:t>
      </w:r>
    </w:p>
    <w:p xmlns:wp14="http://schemas.microsoft.com/office/word/2010/wordml" w:rsidP="613C14F0" wp14:paraId="478A1C9A" wp14:textId="7D289E4E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rozpoznaje aspekty diagnozy własnego rozwoju i sprawności;</w:t>
      </w:r>
    </w:p>
    <w:p xmlns:wp14="http://schemas.microsoft.com/office/word/2010/wordml" w:rsidP="613C14F0" wp14:paraId="52AFF632" wp14:textId="7AEF6DEB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zna zaawansowane pojęcia sprawności (np. moc, wytrzymałość szybkościowa)</w:t>
      </w:r>
      <w:r w:rsidRPr="613C14F0" w:rsidR="263DF7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613C14F0" wp14:paraId="7B921707" wp14:textId="6D0E7DA4">
      <w:pPr>
        <w:pStyle w:val="ListParagraph"/>
        <w:numPr>
          <w:ilvl w:val="0"/>
          <w:numId w:val="7"/>
        </w:numPr>
        <w:spacing w:before="0" w:beforeAutospacing="off" w:after="0" w:afterAutospacing="off" w:line="257" w:lineRule="auto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263DF7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rozwija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kompetencj</w:t>
      </w:r>
      <w:r w:rsidRPr="613C14F0" w:rsidR="1610B1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społeczn</w:t>
      </w:r>
      <w:r w:rsidRPr="613C14F0" w:rsidR="0FCEF2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 organizacyjn</w:t>
      </w:r>
      <w:r w:rsidRPr="613C14F0" w:rsidR="45A2C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: współpraca, komunikacja, odpowiedzialność oraz zdolność podejmowania inicjatywy </w:t>
      </w:r>
      <w:r>
        <w:br/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 grupie rówieśniczej</w:t>
      </w:r>
      <w:r w:rsidRPr="613C14F0" w:rsidR="17250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w:rsidR="613C14F0" w:rsidP="613C14F0" w:rsidRDefault="613C14F0" w14:paraId="6463029A" w14:textId="62CD5141">
      <w:pPr>
        <w:pStyle w:val="Normal"/>
        <w:spacing w:before="0" w:beforeAutospacing="off" w:after="0" w:afterAutospacing="off" w:line="257" w:lineRule="auto"/>
        <w:ind w:left="708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17250295" w:rsidP="613C14F0" w:rsidRDefault="17250295" w14:paraId="33373870" w14:textId="1ECAEC13">
      <w:pPr>
        <w:spacing w:before="0" w:beforeAutospacing="off" w:after="20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13C14F0" w:rsidR="172502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UMIEJĘTNOŚCI – uczeń:</w:t>
      </w:r>
    </w:p>
    <w:p xmlns:wp14="http://schemas.microsoft.com/office/word/2010/wordml" w:rsidP="613C14F0" wp14:paraId="633DF75D" wp14:textId="1BCEB74E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planuje i przeprowadza </w:t>
      </w:r>
      <w:r w:rsidRPr="613C14F0" w:rsidR="60F7E0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samodzielnie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testy sprawności;</w:t>
      </w:r>
    </w:p>
    <w:p xmlns:wp14="http://schemas.microsoft.com/office/word/2010/wordml" w:rsidP="613C14F0" wp14:paraId="62322CE0" wp14:textId="40982947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prezentuje techniki ćwiczeń z partnerskim wsparciem</w:t>
      </w:r>
      <w:r w:rsidRPr="613C14F0" w:rsidR="6A3CEC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613C14F0" wp14:paraId="26EABA3C" wp14:textId="6A915327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6A3CEC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lanuje aktywność fizyczną nad wodą, w górach i terenie zielonym, z uwzględnieniem zasad bezpieczeństwa i ochrony środowiska oraz promuje postawy odpowiedzialnego zachowania wśród rówieśników.</w:t>
      </w:r>
    </w:p>
    <w:p xmlns:wp14="http://schemas.microsoft.com/office/word/2010/wordml" w:rsidP="613C14F0" wp14:paraId="52921E82" wp14:textId="4003F8B2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II. Aktywność i taktyka</w:t>
      </w:r>
    </w:p>
    <w:p w:rsidR="1BCEEBB4" w:rsidP="613C14F0" w:rsidRDefault="1BCEEBB4" w14:paraId="3B4EC9EC" w14:textId="79BE6E1D">
      <w:pPr>
        <w:spacing w:before="0" w:beforeAutospacing="off" w:after="20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13C14F0" w:rsidR="1BCEEB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WIEDZA – uczeń:</w:t>
      </w:r>
    </w:p>
    <w:p xmlns:wp14="http://schemas.microsoft.com/office/word/2010/wordml" w:rsidP="613C14F0" wp14:paraId="0AADC139" wp14:textId="37F5AC0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zna zasady taktyki w bardziej złożonych grach zespołowych;</w:t>
      </w:r>
    </w:p>
    <w:p xmlns:wp14="http://schemas.microsoft.com/office/word/2010/wordml" w:rsidP="613C14F0" wp14:paraId="0E5C9764" wp14:textId="1D0F7A9F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potrafi opisać różne formy ruchowej aktywności zdrowotnej</w:t>
      </w:r>
      <w:r w:rsidRPr="613C14F0" w:rsidR="73B5F5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w:rsidR="73B5F5FE" w:rsidP="613C14F0" w:rsidRDefault="73B5F5FE" w14:paraId="4E2EE213" w14:textId="469DC31F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613C14F0" w:rsidR="73B5F5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ształt</w:t>
      </w:r>
      <w:r w:rsidRPr="613C14F0" w:rsidR="3EBFD3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uje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całożyciow</w:t>
      </w:r>
      <w:r w:rsidRPr="613C14F0" w:rsidR="7A00D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ą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potrzeb</w:t>
      </w:r>
      <w:r w:rsidRPr="613C14F0" w:rsidR="1A429C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ę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podejmowania aktywności fizycznej, w tym na świeżym powietrzu, rozwój sprawności fizycznej </w:t>
      </w:r>
      <w:r>
        <w:br/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 świadomej postawy prozdrowotnej.</w:t>
      </w:r>
    </w:p>
    <w:p w:rsidR="613C14F0" w:rsidP="613C14F0" w:rsidRDefault="613C14F0" w14:paraId="0AAA1365" w14:textId="4826C40B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102F5803" w:rsidP="613C14F0" w:rsidRDefault="102F5803" w14:paraId="5B695E13" w14:textId="704C1D3F">
      <w:pPr>
        <w:spacing w:before="0" w:beforeAutospacing="off" w:after="20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613C14F0" w:rsidR="102F580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UMIEJĘTNOŚCI – uczeń:</w:t>
      </w:r>
    </w:p>
    <w:p xmlns:wp14="http://schemas.microsoft.com/office/word/2010/wordml" w:rsidP="613C14F0" wp14:paraId="62589AC0" wp14:textId="31723DCC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stosuje strategie gry i techniki poprawiające wyniki;</w:t>
      </w:r>
    </w:p>
    <w:p xmlns:wp14="http://schemas.microsoft.com/office/word/2010/wordml" w:rsidP="613C14F0" wp14:paraId="5A827C91" wp14:textId="7238CD9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uczestniczy w zajęciach terenowych i rekreacyjnych.</w:t>
      </w:r>
    </w:p>
    <w:p xmlns:wp14="http://schemas.microsoft.com/office/word/2010/wordml" w:rsidP="613C14F0" wp14:paraId="7F178214" wp14:textId="01D9FE60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613C14F0" wp14:paraId="112EDED6" wp14:textId="721EB222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05BE9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III. Edukacja zdrowotna i bezpieczna aktywność</w:t>
      </w:r>
    </w:p>
    <w:p xmlns:wp14="http://schemas.microsoft.com/office/word/2010/wordml" w:rsidP="613C14F0" wp14:paraId="2E47EB25" wp14:textId="075F6E4B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241375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uczeń 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samodzielnie planuje działania prozdrowotne;</w:t>
      </w:r>
    </w:p>
    <w:p xmlns:wp14="http://schemas.microsoft.com/office/word/2010/wordml" w:rsidP="613C14F0" wp14:paraId="5E9FC836" wp14:textId="05B8691C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38911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uczeń </w:t>
      </w:r>
      <w:r w:rsidRPr="613C14F0" w:rsidR="05BE9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stosuje i ocenia zasady bezpieczeństwa w nowych formach aktywności.</w:t>
      </w:r>
    </w:p>
    <w:p w:rsidR="613C14F0" w:rsidP="613C14F0" w:rsidRDefault="613C14F0" w14:paraId="72A748E2" w14:textId="47F12527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2345137A" w:rsidP="613C14F0" w:rsidRDefault="2345137A" w14:paraId="0080D0A5" w14:textId="08D86D7D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613C14F0" w:rsidR="234513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Podstawa prawna</w:t>
      </w:r>
    </w:p>
    <w:p w:rsidR="2345137A" w:rsidP="613C14F0" w:rsidRDefault="2345137A" w14:paraId="21C755B6" w14:textId="2FA6B56F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613C14F0" w:rsidR="234513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Rozporządzeniem Ministra Edukacji z dnia 21 lipca 2025 r. zmieniającym podstawę programową wychowania przedszkolnego oraz kształcenia ogólnego w szkole podstawowej (Dz. U. z 2025 r., poz. 1052), które obowiązuje od 1 września 2025 r.</w:t>
      </w:r>
    </w:p>
    <w:p w:rsidR="613C14F0" w:rsidP="613C14F0" w:rsidRDefault="613C14F0" w14:paraId="1756D220" w14:textId="42B56F47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20" w:firstRow="1" w:lastRow="0" w:firstColumn="0" w:lastColumn="0" w:noHBand="0" w:noVBand="0"/>
      </w:tblPr>
      <w:tblGrid>
        <w:gridCol w:w="2010"/>
        <w:gridCol w:w="2370"/>
        <w:gridCol w:w="2190"/>
        <w:gridCol w:w="2010"/>
        <w:gridCol w:w="2415"/>
        <w:gridCol w:w="2775"/>
      </w:tblGrid>
      <w:tr w:rsidR="1FB9D3F3" w:rsidTr="0CB907FA" w14:paraId="5723D143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0CF1DEB3" w14:textId="70AC459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Obszar</w:t>
            </w: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 </w:t>
            </w: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oceniania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1FB9D3F3" w:rsidP="613C14F0" w:rsidRDefault="1FB9D3F3" w14:paraId="23F090D7" w14:textId="2F2DE58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DOPUSZCZAJĄCY</w:t>
            </w: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1FB9D3F3" w:rsidP="613C14F0" w:rsidRDefault="1FB9D3F3" w14:paraId="417C32C6" w14:textId="5546DA2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DOSTATECZNY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1FB9D3F3" w:rsidP="613C14F0" w:rsidRDefault="1FB9D3F3" w14:paraId="6FA5D446" w14:textId="3FF1EE53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DOBRY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1FB9D3F3" w:rsidP="613C14F0" w:rsidRDefault="1FB9D3F3" w14:paraId="4E9C68B6" w14:textId="59F5D7CB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BARDZO DOBRY</w:t>
            </w: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1FB9D3F3" w:rsidP="613C14F0" w:rsidRDefault="1FB9D3F3" w14:paraId="66C0A9AB" w14:textId="369D2B2D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CELUJĄCY</w:t>
            </w:r>
          </w:p>
        </w:tc>
      </w:tr>
      <w:tr w:rsidR="1FB9D3F3" w:rsidTr="0CB907FA" w14:paraId="1E79F2BE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1B8654E9" w14:textId="6548404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Aktywność</w:t>
            </w: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postawa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46452E17" w14:textId="34D3501F">
            <w:pPr>
              <w:pStyle w:val="NoSpacing"/>
              <w:spacing w:before="0" w:beforeAutospacing="off" w:after="0" w:afterAutospacing="off" w:line="240" w:lineRule="auto"/>
              <w:ind w:left="171" w:right="0" w:hanging="1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Niesystematycznie bierze udział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 zajęciach. Bardzo często jest nieprzygotowany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do lekcji (nie posiada wymaganego stroju sportowego). Jest mało aktywny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czasie lekcji, ma lekceważący stosunek do przedmiotu</w:t>
            </w:r>
            <w:r w:rsidRPr="613C14F0" w:rsidR="20587F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4B227C46" w14:textId="5A1BA89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46C87684" w14:textId="781644EE">
            <w:pPr>
              <w:pStyle w:val="NoSpacing"/>
              <w:spacing w:before="0" w:beforeAutospacing="off" w:after="0" w:afterAutospacing="off" w:line="240" w:lineRule="auto"/>
              <w:ind w:left="171" w:right="0" w:hanging="1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Niesystematycznie bierze udział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 zajęciach. Często jest nieprzygotowany do lekcji (nie posiada wymaganego stroju sportowego). Jest mało aktywny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czasie lekcji.</w:t>
            </w:r>
          </w:p>
          <w:p w:rsidR="1FB9D3F3" w:rsidP="613C14F0" w:rsidRDefault="1FB9D3F3" w14:paraId="560B4168" w14:textId="4C45C44F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76EDF64C" w14:textId="77BC7816">
            <w:pPr>
              <w:spacing w:before="0" w:beforeAutospacing="off" w:after="0" w:afterAutospacing="off"/>
              <w:ind w:left="171" w:right="0" w:hanging="1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Systematycznie bierze udział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 zajęciach. Jest prawie zawsze przygotowany do zajęć. Jest zazwyczaj aktywny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czasie lekcji, ma pozytywny stosunek do</w:t>
            </w: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przedmiotu</w:t>
            </w:r>
            <w:r w:rsidRPr="613C14F0" w:rsidR="7C66F4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4FAD9FEF" w14:textId="2A32E78D">
            <w:pPr>
              <w:spacing w:before="0" w:beforeAutospacing="off" w:after="0" w:afterAutospacing="off"/>
              <w:ind w:left="171" w:right="0" w:hanging="1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Systematycznie bierze udział w zajęciach. Jest zawsze przygotowany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do zajęć. Zawsze aktywnie uczestniczy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zajęciach, wykazuje się dużym zaangażowanie, ma pozytywny stosunek do przedmiotu</w:t>
            </w:r>
            <w:r w:rsidRPr="613C14F0" w:rsidR="76338D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6E963297" w14:textId="047C2804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6B6DDFA6" w14:textId="44FEE06D">
            <w:pPr>
              <w:spacing w:before="0" w:beforeAutospacing="off" w:after="0" w:afterAutospacing="off"/>
              <w:ind w:left="136" w:right="0" w:hanging="1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Spełnia wszystkie wymagania na ocenę bardzo dobrą. Aktywnie uczestniczy w życiu sportowym na terenie szkoły, bądź też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 innych formach działalności związanej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z kulturą fizyczną</w:t>
            </w:r>
            <w:r w:rsidRPr="613C14F0" w:rsidR="18983BE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7A3AB39B" w14:textId="4BC53C1B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FB9D3F3" w:rsidP="613C14F0" w:rsidRDefault="1FB9D3F3" w14:paraId="44E8E540" w14:textId="371C7ADF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FB9D3F3" w:rsidTr="0CB907FA" w14:paraId="207EE8CA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4C8B5C4F" w14:textId="7033E87F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Sprawność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umiejętności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1562ED70" w14:textId="79250113">
            <w:pPr>
              <w:pStyle w:val="NoSpacing"/>
              <w:spacing w:before="0" w:beforeAutospacing="off" w:after="0" w:afterAutospacing="off" w:line="240" w:lineRule="auto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Wkłada minimalny wysiłek w swoje usprawnianie, uzyskuje bardzo małe postępy</w:t>
            </w:r>
            <w:r w:rsidRPr="613C14F0" w:rsidR="4DB6E3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0A30DE0D" w14:textId="6DD5AFF3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46D06521" w14:textId="12BE9207">
            <w:pPr>
              <w:spacing w:before="0" w:beforeAutospacing="off" w:after="0" w:afterAutospacing="off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Nauczane elementy techniczne wykonuje niepewnie z dużymi brakami technicznymi</w:t>
            </w:r>
            <w:r w:rsidRPr="613C14F0" w:rsidR="471190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731B4300" w14:textId="6B1C6BF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1F7449E4" w14:textId="353CAE48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Nauczane elementy techniczne wykonuje niepewnie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z dużymi brakami technicznymi</w:t>
            </w:r>
            <w:r w:rsidRPr="613C14F0" w:rsidR="47CF76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1EFCC519" w14:textId="3DB65AFE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27874FCB" w14:textId="704FD0B3">
            <w:pPr>
              <w:spacing w:before="0" w:beforeAutospacing="off" w:after="0" w:afterAutospacing="off"/>
              <w:ind w:left="171" w:right="0" w:hanging="1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Wkłada maksymalny wysiłek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 kształtowanie swojego rozwoju, wykazuje duże postępy w osobistym usprawnianiu. Nauczane elementy technicznie wykonuje poprawną techniką, pewnie, dokładnie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odpowiednim tempie</w:t>
            </w:r>
            <w:r w:rsidRPr="613C14F0" w:rsidR="352719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14F0C83C" w14:textId="1C50DED5">
            <w:pPr>
              <w:spacing w:before="0" w:beforeAutospacing="off" w:after="0" w:afterAutospacing="off"/>
              <w:ind w:left="136" w:right="0" w:hanging="1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Wymienia testy sprawności fizycznej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 wykorzystuje nowoczesne technologie sprawności fizyczne</w:t>
            </w:r>
            <w:r w:rsidRPr="613C14F0" w:rsidR="55D2EE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j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. Omawia sposoby zapobiegania najczęstszym urazom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 wypadkom w czasie zajęć ruchowych. Uczeń przynajmniej dwa razy w roku szkolnym przygotowuje i prowadzi samodzielnie krótką rozgrzewkę, zestaw ćwiczeń lub dowolną grę dla swojej klasy lub grupy rówieśniczej</w:t>
            </w:r>
            <w:r w:rsidRPr="613C14F0" w:rsidR="6B262A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070C8C13" w14:textId="2874DBA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FB9D3F3" w:rsidTr="0CB907FA" w14:paraId="11496860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0CB907FA" w:rsidRDefault="1FB9D3F3" w14:paraId="2C9F4E59" w14:textId="18A83103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0CB907FA" w:rsidR="583FB11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Wiedza </w:t>
            </w:r>
            <w:r>
              <w:br/>
            </w:r>
            <w:r w:rsidRPr="0CB907FA" w:rsidR="583FB11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 zdrowiu</w:t>
            </w:r>
          </w:p>
          <w:p w:rsidR="1FB9D3F3" w:rsidP="0CB907FA" w:rsidRDefault="1FB9D3F3" w14:paraId="7C8592BB" w14:textId="0A3BAC0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107141B3" w14:textId="035E37FD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Posiada niewielką wiedzę w zakresie wychowania fizycznego</w:t>
            </w:r>
            <w:r w:rsidRPr="613C14F0" w:rsidR="7B7A53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58F2DA33" w14:textId="6E2B70F3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Posiada niepełne wiadomości z zakresu wychowania fizycznego</w:t>
            </w:r>
            <w:r w:rsidRPr="613C14F0" w:rsidR="1895A6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043E2E5A" w:rsidP="613C14F0" w:rsidRDefault="043E2E5A" w14:paraId="2C4173BB" w14:textId="3947C72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Posiada spore wiadomości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z zakresu wychowania fizycznego</w:t>
            </w:r>
            <w:r w:rsidRPr="613C14F0" w:rsidR="108F2C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3C551DA8" w14:textId="334AB61E">
            <w:pPr>
              <w:spacing w:before="36" w:beforeAutospacing="off" w:after="36" w:afterAutospacing="off" w:line="27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7A73C740" w14:textId="4A8080ED">
            <w:pPr>
              <w:spacing w:before="0" w:beforeAutospacing="off" w:after="0" w:afterAutospacing="off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Posiada spore wiadomości z zakresu wychowania fizycznego. Potrafi przygotować plan wybranej formy aktywności fizycznej, uwzględniając miejsce jej realizacji, odpowiedni strój sportowy i rozgrzewkę.</w:t>
            </w:r>
          </w:p>
          <w:p w:rsidR="1FB9D3F3" w:rsidP="613C14F0" w:rsidRDefault="1FB9D3F3" w14:paraId="5388E2A6" w14:textId="1F227324">
            <w:pPr>
              <w:spacing w:before="36" w:beforeAutospacing="off" w:after="36" w:afterAutospacing="off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3F9814B7" w14:textId="4C9518C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Samodzielnie realizuje plan aktywności</w:t>
            </w:r>
            <w:r w:rsidRPr="613C14F0" w:rsidR="40F0B47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Chętnie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uczestniczy w życiu sportowym na terenie szkoły, bądź też w innych formach działalności związanej z kulturą fizyczną</w:t>
            </w:r>
            <w:r w:rsidRPr="613C14F0" w:rsidR="3EB27B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63108DB2" w14:textId="78E71FB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FB9D3F3" w:rsidTr="0CB907FA" w14:paraId="114ED845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3CFC5324" w14:textId="2EB2E8C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Bezpieczeństwo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5B26F9ED" w14:textId="5C612D46">
            <w:pPr>
              <w:pStyle w:val="NoSpacing"/>
              <w:spacing w:before="0" w:beforeAutospacing="off" w:after="0" w:afterAutospacing="off" w:line="240" w:lineRule="auto"/>
              <w:ind w:left="171" w:right="0" w:hanging="1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Jest niezdyscyplinowan</w:t>
            </w:r>
            <w:r w:rsidRPr="613C14F0" w:rsidR="39E1C0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często nie dba o bezpieczeństwo własne i innych osób. Nie stosuje zasady fair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podczas rywalizacji sportowej, a jego postawa w stosunku do nauczyciela i kolegów budzi poważne zastrzeżenia</w:t>
            </w:r>
            <w:r w:rsidRPr="613C14F0" w:rsidR="32579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7C3581EE" w14:textId="45B1D5B2">
            <w:pPr>
              <w:spacing w:before="0" w:beforeAutospacing="off" w:after="0" w:afterAutospacing="off"/>
              <w:ind w:left="48" w:right="0" w:hanging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Sporadycznie łamie zasady bezpieczeństwa podczas lekcji. Zna zasadę fair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lecz nie zawsze ją stosuj</w:t>
            </w:r>
            <w:r w:rsidRPr="613C14F0" w:rsidR="0F1E48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e.</w:t>
            </w:r>
          </w:p>
          <w:p w:rsidR="1FB9D3F3" w:rsidP="613C14F0" w:rsidRDefault="1FB9D3F3" w14:paraId="78C10282" w14:textId="31183E2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2208CA12" w14:textId="4C7F9710">
            <w:pPr>
              <w:spacing w:before="0" w:beforeAutospacing="off" w:after="0" w:afterAutospacing="off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Jest zdyscyplinowany, zna i przestrzega zasad bezpieczeństwa podczas lekcji. Zna i stosuje zasadę fair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podczas rywalizacji sportowej</w:t>
            </w:r>
            <w:r w:rsidRPr="613C14F0" w:rsidR="7F5D5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27510999" w14:textId="3D56FEC1">
            <w:pPr>
              <w:spacing w:before="0" w:beforeAutospacing="off" w:after="0" w:afterAutospacing="off"/>
              <w:ind w:left="171" w:right="0" w:hanging="1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Zawsze stosuje zasadę fair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 rywalizacji sportowej, okazuje szacunek wobec przeciwnika, sędziego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i współuczestników gry przez przestrzeganie przepisów gier zespołowych obowiązujących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szkolnych rozgrywkach</w:t>
            </w:r>
            <w:r w:rsidRPr="613C14F0" w:rsidR="5C298B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1FFB6E59" w14:textId="3C69CAAC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2727BCDD" w14:textId="10D62F88">
            <w:pPr>
              <w:spacing w:before="0" w:beforeAutospacing="off" w:after="0" w:afterAutospacing="off"/>
              <w:ind w:left="136" w:right="0" w:hanging="1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Zawsze prezentuje postawę fair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 wyróżnia się zachowaniem i postawą, jest wzorem dla innych uczniów</w:t>
            </w:r>
            <w:r w:rsidRPr="613C14F0" w:rsidR="105CF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1FB9D3F3" w:rsidP="613C14F0" w:rsidRDefault="1FB9D3F3" w14:paraId="777774A1" w14:textId="49C2F807">
            <w:pPr>
              <w:spacing w:before="0" w:beforeAutospacing="off" w:after="0" w:afterAutospacing="off"/>
              <w:ind w:left="136" w:right="0" w:hanging="1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FB9D3F3" w:rsidTr="0CB907FA" w14:paraId="395B0B92">
        <w:trPr>
          <w:trHeight w:val="300"/>
        </w:trPr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09FD0E11" w14:textId="75CA678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Współpraca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613C14F0" w:rsidR="043E2E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zachowanie społeczne</w:t>
            </w:r>
          </w:p>
        </w:tc>
        <w:tc>
          <w:tcPr>
            <w:tcW w:w="23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6E2720A2" w14:textId="636ADC8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Ma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trudności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we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współpracy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zespołem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1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612B18CB" w14:textId="032CDA6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Współpracuje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z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innymi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po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przypomnieniu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zasad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2B398095" w14:textId="29E330D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Prawidłowo współpracuje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 grupie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przestrzega zasad fair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play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 W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łaściwie odnosi się do nauczyciela oraz koleżanek i kolegów</w:t>
            </w:r>
            <w:r w:rsidRPr="613C14F0" w:rsidR="3B61BF0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3C559D01" w14:textId="4544F894">
            <w:pPr>
              <w:spacing w:before="0" w:beforeAutospacing="off" w:after="0" w:afterAutospacing="off"/>
              <w:ind w:left="136" w:right="0" w:hanging="1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Zachowuje się kulturalnie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 odpowiedzialnie, dba o bezpieczeństwo swoje oraz innych osób. Z szacunkiem odnosi się do nauczyciela oraz koleżanek i kolegów.</w:t>
            </w:r>
          </w:p>
          <w:p w:rsidR="1FB9D3F3" w:rsidP="613C14F0" w:rsidRDefault="1FB9D3F3" w14:paraId="44175833" w14:textId="2B80CD9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1FB9D3F3" w:rsidP="613C14F0" w:rsidRDefault="1FB9D3F3" w14:paraId="3556FD97" w14:textId="1A4DA7FE">
            <w:pPr>
              <w:spacing w:before="0" w:beforeAutospacing="off" w:after="0" w:afterAutospacing="off"/>
              <w:ind w:left="136" w:right="0" w:hanging="1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Pomaga słabszym i mniej sprawnym fizycznie.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Jest liderem zespołu, wspiera innych </w:t>
            </w:r>
            <w:r>
              <w:br/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propaguje zasady fair 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play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 P</w:t>
            </w:r>
            <w:r w:rsidRPr="613C14F0" w:rsidR="043E2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rzeciwdziała wykluczeniu uczniów mniej sprawnych fizycznie i promuje wzajemne wsparcie</w:t>
            </w:r>
            <w:r w:rsidRPr="613C14F0" w:rsidR="2F93E60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</w:rPr>
              <w:t>.</w:t>
            </w:r>
          </w:p>
        </w:tc>
      </w:tr>
    </w:tbl>
    <w:p xmlns:wp14="http://schemas.microsoft.com/office/word/2010/wordml" w:rsidP="613C14F0" wp14:paraId="57375426" wp14:textId="63B4E342">
      <w:pPr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3535DE6" w:rsidP="613C14F0" w:rsidRDefault="63535DE6" w14:paraId="155743E7" w14:textId="54F531E3">
      <w:pPr>
        <w:pStyle w:val="Heading3"/>
        <w:keepNext w:val="1"/>
        <w:keepLines w:val="1"/>
        <w:bidi w:val="0"/>
        <w:spacing w:before="270" w:beforeAutospacing="off" w:after="27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pl-PL"/>
        </w:rPr>
      </w:pPr>
      <w:r w:rsidRPr="613C14F0" w:rsidR="65A155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24"/>
          <w:szCs w:val="24"/>
        </w:rPr>
        <w:t>Uwagi do oceniania</w:t>
      </w:r>
    </w:p>
    <w:p w:rsidR="63535DE6" w:rsidP="613C14F0" w:rsidRDefault="63535DE6" w14:paraId="09392777" w14:textId="25E2EF95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Ocenie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podlega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przede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wszystkim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wysiłek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wkładany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przez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ucznia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a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nie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tylko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poziom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sprawności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w:rsidR="63535DE6" w:rsidP="613C14F0" w:rsidRDefault="63535DE6" w14:paraId="720E05AF" w14:textId="3BEB657C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Nauczyciel uwzględnia 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możliwości psychofizyczne ucznia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 stan zdrowia oraz systematyczność pracy.</w:t>
      </w:r>
    </w:p>
    <w:p w:rsidR="63535DE6" w:rsidP="613C14F0" w:rsidRDefault="63535DE6" w14:paraId="3821D50A" w14:textId="79DFE1B3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Uczniowie zwolnieni z wykonania określonych ćwiczeń fizycznych na zajęciach wychowania fizycznego na podstawie opinii lekarza </w:t>
      </w:r>
      <w:r w:rsidRPr="613C14F0" w:rsidR="2CAB67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bądź</w:t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zwolnieni w danym dniu z wykonywania planowanych ćwiczeń mogą zostać zaangażowani przez nauczyciela do zadań </w:t>
      </w:r>
      <w:r>
        <w:br/>
      </w:r>
      <w:r w:rsidRPr="613C14F0" w:rsidR="65A155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 aktywności nie wymagających wysiłku fizycznego, dostosowanych do możliwości uczniów.</w:t>
      </w:r>
    </w:p>
    <w:p w:rsidR="1FB9D3F3" w:rsidP="613C14F0" w:rsidRDefault="1FB9D3F3" w14:paraId="6F314A2D" w14:textId="3A5DF731">
      <w:pPr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WYmv4pQBuzOGA" int2:id="4vFAtysr">
      <int2:state int2:type="spell" int2:value="Rejected"/>
    </int2:textHash>
    <int2:textHash int2:hashCode="yy+INL+68nDWYL" int2:id="vwczIfBy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173319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80837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5a29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b886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ddd20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ee81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dcdd8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484e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88a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a6f7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70e7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84a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239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9F942"/>
    <w:rsid w:val="02628FA7"/>
    <w:rsid w:val="043E2E5A"/>
    <w:rsid w:val="05470077"/>
    <w:rsid w:val="05BE9C6A"/>
    <w:rsid w:val="090343B2"/>
    <w:rsid w:val="0B97D9C2"/>
    <w:rsid w:val="0CB907FA"/>
    <w:rsid w:val="0DD75C8D"/>
    <w:rsid w:val="0DD75C8D"/>
    <w:rsid w:val="0F1E48EB"/>
    <w:rsid w:val="0FCEF252"/>
    <w:rsid w:val="102F5803"/>
    <w:rsid w:val="105CF8C4"/>
    <w:rsid w:val="1083F433"/>
    <w:rsid w:val="108F2C38"/>
    <w:rsid w:val="11633641"/>
    <w:rsid w:val="11F50D8E"/>
    <w:rsid w:val="13E5FBCF"/>
    <w:rsid w:val="160F80EC"/>
    <w:rsid w:val="1610B105"/>
    <w:rsid w:val="17250295"/>
    <w:rsid w:val="1748AF2F"/>
    <w:rsid w:val="17D2B2A8"/>
    <w:rsid w:val="1895A64E"/>
    <w:rsid w:val="18983BEA"/>
    <w:rsid w:val="18EB8F1C"/>
    <w:rsid w:val="1A052990"/>
    <w:rsid w:val="1A429CE5"/>
    <w:rsid w:val="1AB377F6"/>
    <w:rsid w:val="1ABFE0EC"/>
    <w:rsid w:val="1BCEEBB4"/>
    <w:rsid w:val="1EC20181"/>
    <w:rsid w:val="1FB9D3F3"/>
    <w:rsid w:val="20587FC2"/>
    <w:rsid w:val="206C4B89"/>
    <w:rsid w:val="21FE32FD"/>
    <w:rsid w:val="2345137A"/>
    <w:rsid w:val="24137579"/>
    <w:rsid w:val="263DF790"/>
    <w:rsid w:val="29C88C49"/>
    <w:rsid w:val="2CAB6706"/>
    <w:rsid w:val="2F93E605"/>
    <w:rsid w:val="3086F8F2"/>
    <w:rsid w:val="325796A5"/>
    <w:rsid w:val="326EAE2C"/>
    <w:rsid w:val="33D65B02"/>
    <w:rsid w:val="342D387C"/>
    <w:rsid w:val="35271999"/>
    <w:rsid w:val="36C9F942"/>
    <w:rsid w:val="36CB5F81"/>
    <w:rsid w:val="37464EEC"/>
    <w:rsid w:val="3778338F"/>
    <w:rsid w:val="37F1847C"/>
    <w:rsid w:val="38911121"/>
    <w:rsid w:val="38E1EC54"/>
    <w:rsid w:val="39E1C088"/>
    <w:rsid w:val="3A439B9D"/>
    <w:rsid w:val="3ABD0E90"/>
    <w:rsid w:val="3B61BF05"/>
    <w:rsid w:val="3B7049B9"/>
    <w:rsid w:val="3EB27BD7"/>
    <w:rsid w:val="3EBFD342"/>
    <w:rsid w:val="3F41C3EE"/>
    <w:rsid w:val="40F0B47F"/>
    <w:rsid w:val="441485EB"/>
    <w:rsid w:val="4463B6E6"/>
    <w:rsid w:val="45A2C1E8"/>
    <w:rsid w:val="465F5B08"/>
    <w:rsid w:val="46925ADD"/>
    <w:rsid w:val="47119035"/>
    <w:rsid w:val="47CF76DA"/>
    <w:rsid w:val="4B1241A8"/>
    <w:rsid w:val="4BDF5117"/>
    <w:rsid w:val="4C9E8492"/>
    <w:rsid w:val="4DB6E355"/>
    <w:rsid w:val="4E777BA5"/>
    <w:rsid w:val="4FD91292"/>
    <w:rsid w:val="50B38E40"/>
    <w:rsid w:val="55D2EE7C"/>
    <w:rsid w:val="583FB117"/>
    <w:rsid w:val="59DBD3A5"/>
    <w:rsid w:val="5C298BC4"/>
    <w:rsid w:val="60F7E08E"/>
    <w:rsid w:val="613C14F0"/>
    <w:rsid w:val="62579299"/>
    <w:rsid w:val="63535DE6"/>
    <w:rsid w:val="654DB155"/>
    <w:rsid w:val="65A155BC"/>
    <w:rsid w:val="65C3A0D1"/>
    <w:rsid w:val="6648CF85"/>
    <w:rsid w:val="6A3CEC21"/>
    <w:rsid w:val="6A73BA00"/>
    <w:rsid w:val="6B262A3A"/>
    <w:rsid w:val="6B96B8D0"/>
    <w:rsid w:val="6DFDFDBB"/>
    <w:rsid w:val="6E245E94"/>
    <w:rsid w:val="6F037E52"/>
    <w:rsid w:val="73B5F5FE"/>
    <w:rsid w:val="76338D06"/>
    <w:rsid w:val="782EE347"/>
    <w:rsid w:val="78A02D27"/>
    <w:rsid w:val="7905386F"/>
    <w:rsid w:val="7A00DF23"/>
    <w:rsid w:val="7AADFE44"/>
    <w:rsid w:val="7B7A531E"/>
    <w:rsid w:val="7C66F4D7"/>
    <w:rsid w:val="7F5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F942"/>
  <w15:chartTrackingRefBased/>
  <w15:docId w15:val="{2AF378D9-7FFD-42E0-A1E0-5566F98F56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13C14F0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13C14F0"/>
    <w:pPr>
      <w:spacing/>
      <w:ind w:left="720"/>
      <w:contextualSpacing/>
    </w:pPr>
  </w:style>
  <w:style w:type="paragraph" w:styleId="NoSpacing">
    <w:uiPriority w:val="1"/>
    <w:name w:val="No Spacing"/>
    <w:qFormat/>
    <w:rsid w:val="65C3A0D1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613C14F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6c85e297bf24407" /><Relationship Type="http://schemas.microsoft.com/office/2020/10/relationships/intelligence" Target="intelligence2.xml" Id="R270e74615aeb4fb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2026-02-04T12:01:21.9346171Z</dcterms:created>
  <dcterms:modified xsi:type="dcterms:W3CDTF">2026-02-11T11:55:53.5136538Z</dcterms:modified>
  <dc:creator>Justyna Jaworska</dc:creator>
  <lastModifiedBy>Justyna Jaworska</lastModifiedBy>
</coreProperties>
</file>