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23E9" w14:textId="13DA2AE3" w:rsidR="0000135B" w:rsidRPr="00EB46B8" w:rsidRDefault="00602F93" w:rsidP="0000135B">
      <w:pPr>
        <w:jc w:val="center"/>
        <w:rPr>
          <w:rFonts w:asciiTheme="majorHAnsi" w:hAnsiTheme="majorHAnsi" w:cstheme="majorHAnsi"/>
          <w:b/>
        </w:rPr>
      </w:pPr>
      <w:proofErr w:type="gramStart"/>
      <w:r w:rsidRPr="00EB46B8">
        <w:rPr>
          <w:rFonts w:asciiTheme="majorHAnsi" w:hAnsiTheme="majorHAnsi" w:cstheme="majorHAnsi"/>
          <w:b/>
        </w:rPr>
        <w:t xml:space="preserve">GEOGRAFIA </w:t>
      </w:r>
      <w:r w:rsidR="0000135B" w:rsidRPr="00EB46B8">
        <w:rPr>
          <w:rFonts w:asciiTheme="majorHAnsi" w:hAnsiTheme="majorHAnsi" w:cstheme="majorHAnsi"/>
          <w:b/>
        </w:rPr>
        <w:t xml:space="preserve"> KLASA</w:t>
      </w:r>
      <w:proofErr w:type="gramEnd"/>
      <w:r w:rsidR="0000135B" w:rsidRPr="00EB46B8">
        <w:rPr>
          <w:rFonts w:asciiTheme="majorHAnsi" w:hAnsiTheme="majorHAnsi" w:cstheme="majorHAnsi"/>
          <w:b/>
        </w:rPr>
        <w:t xml:space="preserve"> V</w:t>
      </w:r>
      <w:r w:rsidR="0041234A" w:rsidRPr="00EB46B8">
        <w:rPr>
          <w:rFonts w:asciiTheme="majorHAnsi" w:hAnsiTheme="majorHAnsi" w:cstheme="majorHAnsi"/>
          <w:b/>
        </w:rPr>
        <w:t>I</w:t>
      </w:r>
    </w:p>
    <w:p w14:paraId="7433726A" w14:textId="77777777" w:rsidR="0000135B" w:rsidRPr="00EB46B8" w:rsidRDefault="0000135B" w:rsidP="0000135B">
      <w:pPr>
        <w:jc w:val="center"/>
        <w:rPr>
          <w:rFonts w:asciiTheme="majorHAnsi" w:hAnsiTheme="majorHAnsi" w:cstheme="majorHAnsi"/>
          <w:b/>
        </w:rPr>
      </w:pPr>
      <w:r w:rsidRPr="00EB46B8">
        <w:rPr>
          <w:rFonts w:asciiTheme="majorHAnsi" w:hAnsiTheme="majorHAnsi" w:cstheme="majorHAnsi"/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35"/>
        <w:gridCol w:w="2420"/>
        <w:gridCol w:w="2553"/>
        <w:gridCol w:w="2463"/>
        <w:gridCol w:w="2401"/>
        <w:gridCol w:w="2257"/>
      </w:tblGrid>
      <w:tr w:rsidR="00A92382" w:rsidRPr="00EB46B8" w14:paraId="5BCC7C6E" w14:textId="77777777" w:rsidTr="006970E5">
        <w:tc>
          <w:tcPr>
            <w:tcW w:w="1935" w:type="dxa"/>
            <w:vMerge w:val="restart"/>
            <w:shd w:val="clear" w:color="auto" w:fill="D9D9D9" w:themeFill="background1" w:themeFillShade="D9"/>
            <w:vAlign w:val="center"/>
          </w:tcPr>
          <w:p w14:paraId="74B9455D" w14:textId="77777777" w:rsidR="0000135B" w:rsidRPr="00EB46B8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2094" w:type="dxa"/>
            <w:gridSpan w:val="5"/>
            <w:shd w:val="clear" w:color="auto" w:fill="D9D9D9" w:themeFill="background1" w:themeFillShade="D9"/>
            <w:vAlign w:val="center"/>
          </w:tcPr>
          <w:p w14:paraId="02A7008B" w14:textId="77777777" w:rsidR="0000135B" w:rsidRPr="00EB46B8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4B0734" w:rsidRPr="00EB46B8" w14:paraId="086441D3" w14:textId="77777777" w:rsidTr="006970E5">
        <w:tc>
          <w:tcPr>
            <w:tcW w:w="1935" w:type="dxa"/>
            <w:vMerge/>
            <w:shd w:val="clear" w:color="auto" w:fill="D9D9D9" w:themeFill="background1" w:themeFillShade="D9"/>
            <w:vAlign w:val="center"/>
          </w:tcPr>
          <w:p w14:paraId="4ECE810C" w14:textId="77777777" w:rsidR="0000135B" w:rsidRPr="00EB46B8" w:rsidRDefault="0000135B" w:rsidP="000013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3398837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12BA489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7253ED97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18CEA12F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4A0A4E22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4B0734" w:rsidRPr="00EB46B8" w14:paraId="57E6A750" w14:textId="77777777" w:rsidTr="006970E5">
        <w:tc>
          <w:tcPr>
            <w:tcW w:w="1935" w:type="dxa"/>
          </w:tcPr>
          <w:p w14:paraId="093DFC78" w14:textId="5FA9005C" w:rsidR="0041234A" w:rsidRPr="00EB46B8" w:rsidRDefault="0041234A" w:rsidP="004123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Dział I. </w:t>
            </w:r>
            <w:r w:rsidR="004B0734" w:rsidRPr="00EB46B8">
              <w:rPr>
                <w:rFonts w:asciiTheme="majorHAnsi" w:hAnsiTheme="majorHAnsi" w:cstheme="majorHAnsi"/>
                <w:b/>
                <w:sz w:val="20"/>
                <w:szCs w:val="20"/>
              </w:rPr>
              <w:t>Współrzędne geograficzne</w:t>
            </w:r>
          </w:p>
        </w:tc>
        <w:tc>
          <w:tcPr>
            <w:tcW w:w="2420" w:type="dxa"/>
          </w:tcPr>
          <w:p w14:paraId="668F42C6" w14:textId="77777777" w:rsidR="001F2A00" w:rsidRPr="00EB46B8" w:rsidRDefault="0041234A" w:rsidP="001F2A00">
            <w:pPr>
              <w:pStyle w:val="TableParagraph"/>
              <w:numPr>
                <w:ilvl w:val="0"/>
                <w:numId w:val="14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stwierdza, że długość geograficzna na mapach i globusach jest wskazywana za pomocą południków;</w:t>
            </w:r>
          </w:p>
          <w:p w14:paraId="6C9A3D74" w14:textId="21019C9E" w:rsidR="00EA19E8" w:rsidRPr="00EB46B8" w:rsidRDefault="0041234A" w:rsidP="001F2A00">
            <w:pPr>
              <w:pStyle w:val="TableParagraph"/>
              <w:numPr>
                <w:ilvl w:val="0"/>
                <w:numId w:val="14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odczytuje długość geograficzną punktu położonego na zaznaczonym na mapie południku</w:t>
            </w:r>
            <w:r w:rsidR="00530492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  <w:r w:rsidR="00EA19E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87C527" w14:textId="77777777" w:rsidR="00AA402C" w:rsidRPr="00EB46B8" w:rsidRDefault="00EA19E8" w:rsidP="00AA402C">
            <w:pPr>
              <w:pStyle w:val="TableParagraph"/>
              <w:numPr>
                <w:ilvl w:val="0"/>
                <w:numId w:val="14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stwierdza, że szerokość geograficzna na mapach i globusach jest wskazywana za pomocą równoleżników;</w:t>
            </w:r>
          </w:p>
          <w:p w14:paraId="3BBC7780" w14:textId="46A34F4C" w:rsidR="00AA402C" w:rsidRPr="00EB46B8" w:rsidRDefault="00EA19E8" w:rsidP="00AA402C">
            <w:pPr>
              <w:pStyle w:val="TableParagraph"/>
              <w:numPr>
                <w:ilvl w:val="0"/>
                <w:numId w:val="14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odczytuje szerokość geograficzną punktu położonego na zaznaczonym na mapie równoleżniku;</w:t>
            </w:r>
            <w:r w:rsidR="00AA402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odnajduje punkty leżące na zaznaczonych liniach siatki kartograficznej na podstawie podanych współrzędnych geograficznych;</w:t>
            </w:r>
          </w:p>
          <w:p w14:paraId="50782D39" w14:textId="62C4077E" w:rsidR="00EA19E8" w:rsidRPr="00EB46B8" w:rsidRDefault="00AA402C" w:rsidP="00AA402C">
            <w:pPr>
              <w:pStyle w:val="TableParagraph"/>
              <w:numPr>
                <w:ilvl w:val="0"/>
                <w:numId w:val="14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odczytuje współrzędne geograficzne punktów leżących na zaznaczonych liniach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siatki kartograficznej.</w:t>
            </w:r>
          </w:p>
        </w:tc>
        <w:tc>
          <w:tcPr>
            <w:tcW w:w="2553" w:type="dxa"/>
          </w:tcPr>
          <w:p w14:paraId="78081DC5" w14:textId="77777777" w:rsidR="001F2A00" w:rsidRPr="00EB46B8" w:rsidRDefault="00C62369" w:rsidP="001F2A0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określa półkulę, na której leży dany punkt na mapie obejmującej południk zerowy;</w:t>
            </w:r>
          </w:p>
          <w:p w14:paraId="29A95BBA" w14:textId="77777777" w:rsidR="001F2A00" w:rsidRPr="00EB46B8" w:rsidRDefault="00C62369" w:rsidP="001F2A0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wartości długości geograficznej określa wzajemne relacje przestrzenne pomiędzy miejscami;</w:t>
            </w:r>
            <w:r w:rsidR="001F2A00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87DB790" w14:textId="6130B78C" w:rsidR="001F2A00" w:rsidRPr="00EB46B8" w:rsidRDefault="001F2A00" w:rsidP="001F2A0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półkulę, na której leży dany punkt na mapie obejmującej równik;</w:t>
            </w:r>
          </w:p>
          <w:p w14:paraId="25AAE02B" w14:textId="77777777" w:rsidR="00AA402C" w:rsidRPr="00EB46B8" w:rsidRDefault="001F2A00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wartości szerokości geograficznej określa wzajemne relacje przestrzenne pomiędzy miejscami</w:t>
            </w:r>
            <w:r w:rsidR="00AA402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E1E8F8A" w14:textId="27668C5E" w:rsidR="001F2A00" w:rsidRPr="00EB46B8" w:rsidRDefault="00AA402C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dobiera i odczytuje właściwe współrzędne potrzebne do odczytania szerokości i długości geograficznej na mapie i globusie.</w:t>
            </w:r>
          </w:p>
        </w:tc>
        <w:tc>
          <w:tcPr>
            <w:tcW w:w="2463" w:type="dxa"/>
          </w:tcPr>
          <w:p w14:paraId="774FFC41" w14:textId="77777777" w:rsidR="001F2A00" w:rsidRPr="00EB46B8" w:rsidRDefault="00374D5E" w:rsidP="001F2A0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09" w:right="2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zakres możliwych wartości, jakie przyjmuje długość geograficzna;</w:t>
            </w:r>
          </w:p>
          <w:p w14:paraId="27CBAF3D" w14:textId="77777777" w:rsidR="00D34710" w:rsidRPr="00EB46B8" w:rsidRDefault="00374D5E" w:rsidP="00D3471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09" w:right="2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półkulę, na której leży dany punkt na mapie nie obejmującej południka zerowego;</w:t>
            </w:r>
            <w:r w:rsidR="001F2A00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podaje zakres możliwych wartości jakie przyjmuje szerokość geograficzna;</w:t>
            </w:r>
          </w:p>
          <w:p w14:paraId="05D426AC" w14:textId="4C0E6F35" w:rsidR="00AA402C" w:rsidRPr="00EB46B8" w:rsidRDefault="001F2A00" w:rsidP="00D3471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09" w:right="2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półkulę, na której leży dany punkt na mapie nie obejmującej równika</w:t>
            </w:r>
            <w:r w:rsidR="00AA402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AA402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wyjaśnia ogólną zasadę działania GPS (Global </w:t>
            </w:r>
            <w:proofErr w:type="spellStart"/>
            <w:r w:rsidR="00AA402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Positioning</w:t>
            </w:r>
            <w:proofErr w:type="spellEnd"/>
            <w:r w:rsidR="00AA402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System);</w:t>
            </w:r>
          </w:p>
          <w:p w14:paraId="039C46C5" w14:textId="36DC5500" w:rsidR="0041234A" w:rsidRPr="00EB46B8" w:rsidRDefault="00AA402C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09" w:right="2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wyznacza w terenie współrzędne geograficzne dowolnych punktów (za pomocą mapy lub GPS).</w:t>
            </w:r>
          </w:p>
        </w:tc>
        <w:tc>
          <w:tcPr>
            <w:tcW w:w="2401" w:type="dxa"/>
          </w:tcPr>
          <w:p w14:paraId="7F0331A7" w14:textId="77777777" w:rsidR="001F2A00" w:rsidRPr="00EB46B8" w:rsidRDefault="00FC11FA" w:rsidP="001F2A00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na podstawie podanych współrzędnych geograficznych wskazuje położenie punktów i obszarów na mapach w różnych skalach;</w:t>
            </w:r>
          </w:p>
          <w:p w14:paraId="7E64A22C" w14:textId="77777777" w:rsidR="00AA402C" w:rsidRPr="00EB46B8" w:rsidRDefault="00FC11FA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wyjaśnia czym jest długość geograficzna; </w:t>
            </w:r>
            <w:r w:rsidR="001F2A00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na podstawie podanych współrzędnych geograficznych wskazuje położenie punktów i obszarów na mapach w różnych skalach;</w:t>
            </w:r>
          </w:p>
          <w:p w14:paraId="0C25C788" w14:textId="75AE62AC" w:rsidR="00AA402C" w:rsidRPr="00EB46B8" w:rsidRDefault="001F2A00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czym jest szerokość geograficzna</w:t>
            </w:r>
            <w:r w:rsidR="00AA402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AA402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odczytuje współrzędne geograficzne punktów na mapie topograficznej z dokładnością do minut;</w:t>
            </w:r>
          </w:p>
          <w:p w14:paraId="4CB874CC" w14:textId="20645BC3" w:rsidR="00FC11FA" w:rsidRPr="00EB46B8" w:rsidRDefault="00AA402C" w:rsidP="00AA402C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porównuje położenie geograficzne punktów na podstawie ich współrzędnych geograficznych.</w:t>
            </w:r>
          </w:p>
          <w:p w14:paraId="6A62E1FA" w14:textId="77777777" w:rsidR="0041234A" w:rsidRPr="00EB46B8" w:rsidRDefault="0041234A" w:rsidP="0041234A">
            <w:pPr>
              <w:pStyle w:val="Akapitzlist"/>
              <w:ind w:left="17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257" w:type="dxa"/>
          </w:tcPr>
          <w:p w14:paraId="7A0064EA" w14:textId="77777777" w:rsidR="00F83BCD" w:rsidRPr="00EB46B8" w:rsidRDefault="009027A1" w:rsidP="00F83BCD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odczytuje z najwyższą możliwą dokładnością długość geograficzną dowolnych punktów na mapie i globusie,</w:t>
            </w:r>
          </w:p>
          <w:p w14:paraId="514A7270" w14:textId="7C2C589E" w:rsidR="00F83BCD" w:rsidRPr="00EB46B8" w:rsidRDefault="002977F8" w:rsidP="00F83BCD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odczytuje z najwyższą możliwą dokładnością szerokość geograficzną dowolnych punktów na mapie i globusie;</w:t>
            </w:r>
            <w:r w:rsidR="00F83BCD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BCD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czym jest rozciągłość południkowa i równoleżnikowa;</w:t>
            </w:r>
          </w:p>
          <w:p w14:paraId="28FC8EE1" w14:textId="30151E83" w:rsidR="0041234A" w:rsidRPr="00EB46B8" w:rsidRDefault="00F83BCD" w:rsidP="00F83BCD">
            <w:pPr>
              <w:pStyle w:val="Akapitzlist"/>
              <w:numPr>
                <w:ilvl w:val="0"/>
                <w:numId w:val="4"/>
              </w:numPr>
              <w:ind w:left="136" w:hanging="136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oblicza rozciągłość południkową i równoleżnikową.</w:t>
            </w:r>
          </w:p>
          <w:p w14:paraId="108EF8AC" w14:textId="2D0EB9D9" w:rsidR="009027A1" w:rsidRPr="00EB46B8" w:rsidRDefault="009027A1" w:rsidP="009027A1">
            <w:p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4B0734" w:rsidRPr="00EB46B8" w14:paraId="30971BB8" w14:textId="77777777" w:rsidTr="006970E5">
        <w:tc>
          <w:tcPr>
            <w:tcW w:w="1935" w:type="dxa"/>
          </w:tcPr>
          <w:p w14:paraId="46AD972E" w14:textId="6E80AB95" w:rsidR="0041234A" w:rsidRPr="00EB46B8" w:rsidRDefault="0041234A" w:rsidP="004123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</w:t>
            </w:r>
            <w:r w:rsidR="004B0734" w:rsidRPr="00EB46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ał II. Ruchy Ziemi</w:t>
            </w:r>
          </w:p>
        </w:tc>
        <w:tc>
          <w:tcPr>
            <w:tcW w:w="2420" w:type="dxa"/>
          </w:tcPr>
          <w:p w14:paraId="39E210F2" w14:textId="77777777" w:rsidR="00946D28" w:rsidRPr="00EB46B8" w:rsidRDefault="00294F7C" w:rsidP="00946D28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nazwy większości planet Układu Słonecznego;</w:t>
            </w:r>
          </w:p>
          <w:p w14:paraId="5CAC335C" w14:textId="0147E019" w:rsidR="00946D28" w:rsidRPr="00EB46B8" w:rsidRDefault="00294F7C" w:rsidP="00946D28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różnicę pomiędzy gwiazdą i planetami</w:t>
            </w:r>
            <w:r w:rsidR="00185ADA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7703DA2C" w14:textId="77777777" w:rsidR="00D619B3" w:rsidRPr="00EB46B8" w:rsidRDefault="00946D28" w:rsidP="00D619B3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opisuje własnymi słowami charakter ruchu obrotowego Ziemi (np. jako ruch wokół własnej osi);</w:t>
            </w:r>
          </w:p>
          <w:p w14:paraId="6C934EC7" w14:textId="77777777" w:rsidR="00D619B3" w:rsidRPr="00EB46B8" w:rsidRDefault="00946D28" w:rsidP="00D619B3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związek pomiędzy ruchem obrotowym a występowaniem dnia i nocy</w:t>
            </w:r>
            <w:r w:rsidR="00D619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, wyjaśnia związek pomiędzy ruchem obrotowym a rachubą czasu na Ziemi;</w:t>
            </w:r>
          </w:p>
          <w:p w14:paraId="5E6A2485" w14:textId="77777777" w:rsidR="00AC5B90" w:rsidRPr="00EB46B8" w:rsidRDefault="00D619B3" w:rsidP="00AC5B90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porównuje czas strefowy w różnych częściach świata;</w:t>
            </w:r>
          </w:p>
          <w:p w14:paraId="3517C0FF" w14:textId="77777777" w:rsidR="00AC5B90" w:rsidRPr="00EB46B8" w:rsidRDefault="00D619B3" w:rsidP="00AC5B90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czym jest czas urzędowy</w:t>
            </w:r>
            <w:r w:rsidR="00AC5B9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 opisuje własnymi słowami charakter ruchu obiegowego Ziemi (ruch wokół Słońca);</w:t>
            </w:r>
          </w:p>
          <w:p w14:paraId="259CFB0F" w14:textId="77777777" w:rsidR="002C0EF4" w:rsidRPr="00EB46B8" w:rsidRDefault="00AC5B90" w:rsidP="002C0EF4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związek pomiędzy ruchem obiegowym a występowaniem pór roku na Ziemi;</w:t>
            </w:r>
          </w:p>
          <w:p w14:paraId="5BAFA088" w14:textId="77777777" w:rsidR="002C0EF4" w:rsidRPr="00EB46B8" w:rsidRDefault="00AC5B90" w:rsidP="002C0EF4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określa czas trwania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pełnego obiegu Ziemi dookoła Słońca</w:t>
            </w:r>
            <w:r w:rsidR="002C0EF4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5B58DC4" w14:textId="7BAE7B89" w:rsidR="002C0EF4" w:rsidRPr="00EB46B8" w:rsidRDefault="002C0EF4" w:rsidP="002C0EF4">
            <w:pPr>
              <w:pStyle w:val="TableParagraph"/>
              <w:numPr>
                <w:ilvl w:val="0"/>
                <w:numId w:val="19"/>
              </w:numPr>
              <w:spacing w:before="60"/>
              <w:ind w:left="220" w:right="53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na podstawie ilustracji opisuje zróżnicowanie ilości energii docierającej do powierzchni Ziemi w zależności od szerokości geograficznej;</w:t>
            </w:r>
          </w:p>
          <w:p w14:paraId="6887AC0E" w14:textId="6FC639D1" w:rsidR="00946D28" w:rsidRPr="00EB46B8" w:rsidRDefault="002C0EF4" w:rsidP="002C0EF4">
            <w:pPr>
              <w:pStyle w:val="Bezodstpw"/>
              <w:numPr>
                <w:ilvl w:val="0"/>
                <w:numId w:val="6"/>
              </w:numPr>
              <w:ind w:left="220" w:hanging="141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nazywa strefy oświetlenia występujące na Ziemi. </w:t>
            </w:r>
          </w:p>
        </w:tc>
        <w:tc>
          <w:tcPr>
            <w:tcW w:w="2553" w:type="dxa"/>
          </w:tcPr>
          <w:p w14:paraId="671617A1" w14:textId="77777777" w:rsidR="00946D28" w:rsidRPr="00EB46B8" w:rsidRDefault="00294F7C" w:rsidP="00946D28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iCs/>
                <w:sz w:val="20"/>
                <w:szCs w:val="20"/>
              </w:rPr>
              <w:lastRenderedPageBreak/>
              <w:t>podaje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nazwę galaktyki, w której leży Układ Słoneczny;</w:t>
            </w:r>
          </w:p>
          <w:p w14:paraId="5DA9812B" w14:textId="77777777" w:rsidR="00946D28" w:rsidRPr="00EB46B8" w:rsidRDefault="00294F7C" w:rsidP="00946D28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wymienia w kolejności nazwy planet Układu Słonecznego</w:t>
            </w:r>
            <w:r w:rsidR="00946D28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, </w:t>
            </w:r>
          </w:p>
          <w:p w14:paraId="1DB4E1D2" w14:textId="77777777" w:rsidR="00946D28" w:rsidRPr="00EB46B8" w:rsidRDefault="00946D28" w:rsidP="00946D28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czym jest południe słoneczne (górowanie Słońca);</w:t>
            </w:r>
          </w:p>
          <w:p w14:paraId="754C31AD" w14:textId="77777777" w:rsidR="009C3056" w:rsidRPr="00EB46B8" w:rsidRDefault="00946D28" w:rsidP="009C3056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czym są wschód i zachód Słońca;</w:t>
            </w:r>
          </w:p>
          <w:p w14:paraId="2BE67EB4" w14:textId="77777777" w:rsidR="009C3056" w:rsidRPr="00EB46B8" w:rsidRDefault="00946D28" w:rsidP="009C3056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czas pełnego obrotu Ziemi (doba, 24 godziny)</w:t>
            </w:r>
            <w:r w:rsidR="009C3056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9C30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różnicę pomiędzy czasem słonecznym miejscowy a czasem strefowym oraz czasem urzędowym;</w:t>
            </w:r>
          </w:p>
          <w:p w14:paraId="404C4991" w14:textId="77777777" w:rsidR="00AC5B90" w:rsidRPr="00EB46B8" w:rsidRDefault="009C3056" w:rsidP="00AC5B90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liczbę stref czasowych na Ziemi;</w:t>
            </w:r>
          </w:p>
          <w:p w14:paraId="5BC941C4" w14:textId="77777777" w:rsidR="00AC5B90" w:rsidRPr="00EB46B8" w:rsidRDefault="009C3056" w:rsidP="00AC5B90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stwierdza, że miejsca położone na tym samym południku mają ten sam czas słoneczny miejscowy</w:t>
            </w:r>
            <w:r w:rsidR="00AC5B9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E4F1AC4" w14:textId="77777777" w:rsidR="002C0EF4" w:rsidRPr="00EB46B8" w:rsidRDefault="00AC5B90" w:rsidP="002C0EF4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ilustracji opisuje oświetlenie Ziemi w pierwszych dniach astronomicznych pór roku;</w:t>
            </w:r>
          </w:p>
          <w:p w14:paraId="428260B3" w14:textId="77777777" w:rsidR="002C0EF4" w:rsidRPr="00EB46B8" w:rsidRDefault="00AC5B90" w:rsidP="002C0EF4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określa zmiany w wysokości górowania Słońca w różnych porach roku; </w:t>
            </w:r>
          </w:p>
          <w:p w14:paraId="42581119" w14:textId="1EC4890C" w:rsidR="002C0EF4" w:rsidRPr="00EB46B8" w:rsidRDefault="002C0EF4" w:rsidP="002C0EF4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przyczynę występowania stref oświetlenia na Ziemi;</w:t>
            </w:r>
          </w:p>
          <w:p w14:paraId="747D62BD" w14:textId="4794CB8A" w:rsidR="0041234A" w:rsidRPr="00EB46B8" w:rsidRDefault="002C0EF4" w:rsidP="002C0EF4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lastRenderedPageBreak/>
              <w:t>określa zasięgi stref oświetlenia Ziemi.</w:t>
            </w:r>
          </w:p>
        </w:tc>
        <w:tc>
          <w:tcPr>
            <w:tcW w:w="2463" w:type="dxa"/>
          </w:tcPr>
          <w:p w14:paraId="2F121B58" w14:textId="77777777" w:rsidR="00946D28" w:rsidRPr="00EB46B8" w:rsidRDefault="003619BD" w:rsidP="00946D28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wyjaśnia czym jest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 i z czego składa się Układ Słoneczny;</w:t>
            </w:r>
          </w:p>
          <w:p w14:paraId="46D5C920" w14:textId="77777777" w:rsidR="00946D28" w:rsidRPr="00EB46B8" w:rsidRDefault="003619BD" w:rsidP="00946D28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przytacza jedną z teorii dotyczących powstania Wszechświata (teorię Wielkiego Wybuchu)</w:t>
            </w:r>
            <w:r w:rsidR="00946D28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711E67FA" w14:textId="77777777" w:rsidR="00A17CDC" w:rsidRPr="00EB46B8" w:rsidRDefault="00946D28" w:rsidP="00A17CDC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porównuje wyniki pomiaru wysokości Słońca w różnych porach dnia;</w:t>
            </w:r>
          </w:p>
          <w:p w14:paraId="62933A6C" w14:textId="77777777" w:rsidR="00AC5B90" w:rsidRPr="00EB46B8" w:rsidRDefault="00946D28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i demonstruje na globusie kierun</w:t>
            </w:r>
            <w:r w:rsidR="00A17CD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ek ruchu Ziemi w ruchu obrotowy; </w:t>
            </w:r>
            <w:r w:rsidR="00A17CDC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opisuje położenie i przebieg linii zmiany daty;</w:t>
            </w:r>
          </w:p>
          <w:p w14:paraId="3240EF55" w14:textId="77777777" w:rsidR="00AC5B90" w:rsidRPr="00EB46B8" w:rsidRDefault="00A17CDC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przyczynę ustanowienia czasu urzędowego przez poszczególne kraje lub obszary administracyjne</w:t>
            </w:r>
            <w:r w:rsidR="00AC5B9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045DF3D9" w14:textId="24141A48" w:rsidR="00AC5B90" w:rsidRPr="00EB46B8" w:rsidRDefault="00AC5B90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209" w:right="2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stosuje pojęcia równonocy wiosennej i jesiennej oraz przesilenia zimowego i letniego;</w:t>
            </w:r>
          </w:p>
          <w:p w14:paraId="704E2497" w14:textId="77777777" w:rsidR="002C0EF4" w:rsidRPr="00EB46B8" w:rsidRDefault="00AC5B90" w:rsidP="002C0EF4">
            <w:pPr>
              <w:pStyle w:val="Akapitzlist"/>
              <w:numPr>
                <w:ilvl w:val="0"/>
                <w:numId w:val="7"/>
              </w:numPr>
              <w:ind w:left="209" w:hanging="142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zmiany miejsc wschodu i zachodu Słońca w umiarkowanych szerokościach geograficznych w różnych porach roku</w:t>
            </w:r>
            <w:r w:rsidR="002C0EF4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30318731" w14:textId="00DEB73C" w:rsidR="002C0EF4" w:rsidRPr="00EB46B8" w:rsidRDefault="002C0EF4" w:rsidP="002C0EF4">
            <w:pPr>
              <w:pStyle w:val="Akapitzlist"/>
              <w:numPr>
                <w:ilvl w:val="0"/>
                <w:numId w:val="7"/>
              </w:numPr>
              <w:ind w:left="209" w:hanging="142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wyjaśnia związek pomiędzy występowaniem stref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oświetlenia Ziemi a występowaniem stref klimatycznych.</w:t>
            </w:r>
          </w:p>
        </w:tc>
        <w:tc>
          <w:tcPr>
            <w:tcW w:w="2401" w:type="dxa"/>
          </w:tcPr>
          <w:p w14:paraId="50540260" w14:textId="77777777" w:rsidR="00FA5F3D" w:rsidRPr="00EB46B8" w:rsidRDefault="00E56CFC" w:rsidP="00FA5F3D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lastRenderedPageBreak/>
              <w:t>porównuje Ziemię z innymi planetami;</w:t>
            </w:r>
          </w:p>
          <w:p w14:paraId="14156B80" w14:textId="1E69C10D" w:rsidR="00FA5F3D" w:rsidRPr="00EB46B8" w:rsidRDefault="00E56CFC" w:rsidP="00FA5F3D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charakteryzuje wybrane rodzaje obiektów występujących w Wszechświecie (np. galaktyki, grupy galaktyk, układy planetarne)</w:t>
            </w:r>
            <w:r w:rsidR="00FA5F3D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,</w:t>
            </w:r>
          </w:p>
          <w:p w14:paraId="7C268AA5" w14:textId="77777777" w:rsidR="0031299D" w:rsidRPr="00EB46B8" w:rsidRDefault="00FA5F3D" w:rsidP="0031299D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związek między ruchem obrotowym a widomą wędrówką i górowaniem Słońca oraz istnieniem dnia i nocy;</w:t>
            </w:r>
          </w:p>
          <w:p w14:paraId="69A2AEA1" w14:textId="77777777" w:rsidR="0031299D" w:rsidRPr="00EB46B8" w:rsidRDefault="00FA5F3D" w:rsidP="0031299D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związek pomiędzy wysokością Słońca a długością cieni rzucanych przez przedmioty oświetlonych przez Słońce.</w:t>
            </w:r>
            <w:r w:rsidR="0031299D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31299D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określa położenie strefy czasowej czasu uniwersalnego (UTC);</w:t>
            </w:r>
          </w:p>
          <w:p w14:paraId="17468C5B" w14:textId="77777777" w:rsidR="00AC5B90" w:rsidRPr="00EB46B8" w:rsidRDefault="0031299D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wyznaczenia linii zmiany daty wzdłuż południka 180°;</w:t>
            </w:r>
          </w:p>
          <w:p w14:paraId="5DF05445" w14:textId="77777777" w:rsidR="00AC5B90" w:rsidRPr="00EB46B8" w:rsidRDefault="0031299D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naprzemiennego przechodzenia krajów z czasu zimowego na letni</w:t>
            </w:r>
            <w:r w:rsidR="00AC5B9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119C0EB0" w14:textId="40AA3CEE" w:rsidR="00AC5B90" w:rsidRPr="00EB46B8" w:rsidRDefault="00AC5B90" w:rsidP="00AC5B9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porównuje oświetlenie Ziemi w pierwszych dniach astronomicznych pór roku;</w:t>
            </w:r>
          </w:p>
          <w:p w14:paraId="3F431FE4" w14:textId="77777777" w:rsidR="002C0EF4" w:rsidRPr="00EB46B8" w:rsidRDefault="00AC5B90" w:rsidP="002C0EF4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występowanie dni i nocy polarnych;</w:t>
            </w:r>
          </w:p>
          <w:p w14:paraId="2355B530" w14:textId="77777777" w:rsidR="002C0EF4" w:rsidRPr="00EB46B8" w:rsidRDefault="00AC5B90" w:rsidP="002C0EF4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lastRenderedPageBreak/>
              <w:t>określa kąt, pod którym oś Ziemi jest nachylona do płaszczyzny jej orbity</w:t>
            </w:r>
            <w:r w:rsidR="002C0EF4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;</w:t>
            </w:r>
          </w:p>
          <w:p w14:paraId="26BBEA6B" w14:textId="516ED106" w:rsidR="002C0EF4" w:rsidRPr="00EB46B8" w:rsidRDefault="002C0EF4" w:rsidP="002C0EF4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podaje cechy poszczególnych stref oświetlenia Ziemi;</w:t>
            </w:r>
          </w:p>
          <w:p w14:paraId="15B6360D" w14:textId="121CCE3C" w:rsidR="0041234A" w:rsidRPr="00EB46B8" w:rsidRDefault="002C0EF4" w:rsidP="002C0EF4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wykazuje związek między maksymalną wysokością górowania Słońca i ilością energii docierającej do powierzchni Ziemi.</w:t>
            </w:r>
          </w:p>
        </w:tc>
        <w:tc>
          <w:tcPr>
            <w:tcW w:w="2257" w:type="dxa"/>
          </w:tcPr>
          <w:p w14:paraId="1421C999" w14:textId="77777777" w:rsidR="00E56CFC" w:rsidRPr="00EB46B8" w:rsidRDefault="00E56CFC" w:rsidP="00E56CFC">
            <w:pPr>
              <w:pStyle w:val="TableParagraph"/>
              <w:numPr>
                <w:ilvl w:val="0"/>
                <w:numId w:val="7"/>
              </w:numPr>
              <w:spacing w:before="60"/>
              <w:ind w:left="164" w:right="131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charakteryzuje poszczególne planety Układu Słonecznego;</w:t>
            </w:r>
          </w:p>
          <w:p w14:paraId="6EA8E322" w14:textId="77777777" w:rsidR="008F2B9C" w:rsidRPr="00EB46B8" w:rsidRDefault="00E56CFC" w:rsidP="008F2B9C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materiałów opisuje zmiany w oświetleniu Księżyca w jego różnych fazach</w:t>
            </w:r>
            <w:r w:rsidR="008F2B9C" w:rsidRPr="00EB46B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24F7310E" w14:textId="00A82865" w:rsidR="00857802" w:rsidRPr="00EB46B8" w:rsidRDefault="008F2B9C" w:rsidP="00857802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demonstruje przy użyciu modeli (np. tellurium l</w:t>
            </w:r>
            <w:r w:rsidR="00857802" w:rsidRPr="00EB46B8">
              <w:rPr>
                <w:rFonts w:asciiTheme="majorHAnsi" w:hAnsiTheme="majorHAnsi" w:cstheme="majorHAnsi"/>
                <w:sz w:val="20"/>
                <w:szCs w:val="20"/>
              </w:rPr>
              <w:t>ub globusa) ruch obrotowy Ziemi;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1021037" w14:textId="77777777" w:rsidR="00857802" w:rsidRPr="00EB46B8" w:rsidRDefault="008F2B9C" w:rsidP="00857802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określa jego kierunek, czas trwania, miejsca wschodu i zachodu Słońca oraz południa słonecznego</w:t>
            </w:r>
            <w:r w:rsidR="00857802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wyjaśnia związek między ruchem obrotowym a, występowaniem stref czasowych;</w:t>
            </w:r>
          </w:p>
          <w:p w14:paraId="02937740" w14:textId="77777777" w:rsidR="002C0EF4" w:rsidRPr="00EB46B8" w:rsidRDefault="00857802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określa w jaki sposób zmienia się data przy przekraczaniu linii zmiany daty z W na E i z E na W;</w:t>
            </w:r>
          </w:p>
          <w:p w14:paraId="5B17C53D" w14:textId="77777777" w:rsidR="002C0EF4" w:rsidRPr="00EB46B8" w:rsidRDefault="00857802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określa i wyjaśnia różnice w słonecznym czasie miejscowym punktów położonych na różnych długościach geograficznych</w:t>
            </w:r>
            <w:r w:rsidR="002C0EF4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6F4132A1" w14:textId="77777777" w:rsidR="002C0EF4" w:rsidRPr="00EB46B8" w:rsidRDefault="002C0EF4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demonstruje przy użyciu modeli (np. tellurium lub globusów) ruch obiegowy Ziemi;</w:t>
            </w:r>
          </w:p>
          <w:p w14:paraId="60E2F04C" w14:textId="77777777" w:rsidR="002C0EF4" w:rsidRPr="00EB46B8" w:rsidRDefault="002C0EF4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określa konsekwencje ruchu obiegowego Ziemi;</w:t>
            </w:r>
          </w:p>
          <w:p w14:paraId="78D4DAA2" w14:textId="448C9953" w:rsidR="002C0EF4" w:rsidRPr="00EB46B8" w:rsidRDefault="002C0EF4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wykazuje związek pomiędzy kątem nachylenia osi ziemskiej a położeniem zwrotników i kół podbiegunowych na Ziemi;</w:t>
            </w:r>
          </w:p>
          <w:p w14:paraId="1C562A07" w14:textId="3DA2B50C" w:rsidR="0041234A" w:rsidRPr="00EB46B8" w:rsidRDefault="002C0EF4" w:rsidP="002C0EF4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wykazuje związek między ruchem obiegowym Ziemi a strefami jej oświetlenia oraz strefowym zróżnicowaniem klimatu i krajobrazów na Ziemi.</w:t>
            </w:r>
          </w:p>
        </w:tc>
      </w:tr>
    </w:tbl>
    <w:p w14:paraId="437DA43B" w14:textId="52F966E3" w:rsidR="007B7153" w:rsidRPr="00EB46B8" w:rsidRDefault="007B7153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46124E44" w14:textId="77777777" w:rsidR="0000135B" w:rsidRPr="00EB46B8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47515095" w14:textId="77777777" w:rsidR="0000135B" w:rsidRPr="00EB46B8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158D41B8" w14:textId="77777777" w:rsidR="0000135B" w:rsidRPr="00EB46B8" w:rsidRDefault="0000135B">
      <w:pPr>
        <w:rPr>
          <w:rFonts w:asciiTheme="majorHAnsi" w:hAnsiTheme="majorHAnsi" w:cstheme="majorHAnsi"/>
        </w:rPr>
      </w:pPr>
    </w:p>
    <w:p w14:paraId="671EDE4C" w14:textId="14040238" w:rsidR="0000135B" w:rsidRPr="00EB46B8" w:rsidRDefault="00E706B2" w:rsidP="0000135B">
      <w:pPr>
        <w:jc w:val="center"/>
        <w:rPr>
          <w:rFonts w:asciiTheme="majorHAnsi" w:hAnsiTheme="majorHAnsi" w:cstheme="majorHAnsi"/>
          <w:b/>
        </w:rPr>
      </w:pPr>
      <w:r w:rsidRPr="00EB46B8">
        <w:rPr>
          <w:rFonts w:asciiTheme="majorHAnsi" w:hAnsiTheme="majorHAnsi" w:cstheme="majorHAnsi"/>
          <w:b/>
        </w:rPr>
        <w:t xml:space="preserve">GEOGRAFIA KLASA </w:t>
      </w:r>
      <w:r w:rsidR="0000135B" w:rsidRPr="00EB46B8">
        <w:rPr>
          <w:rFonts w:asciiTheme="majorHAnsi" w:hAnsiTheme="majorHAnsi" w:cstheme="majorHAnsi"/>
          <w:b/>
        </w:rPr>
        <w:t>V</w:t>
      </w:r>
      <w:r w:rsidR="0041234A" w:rsidRPr="00EB46B8">
        <w:rPr>
          <w:rFonts w:asciiTheme="majorHAnsi" w:hAnsiTheme="majorHAnsi" w:cstheme="majorHAnsi"/>
          <w:b/>
        </w:rPr>
        <w:t>I</w:t>
      </w:r>
    </w:p>
    <w:p w14:paraId="2642FB21" w14:textId="15FB299B" w:rsidR="0000135B" w:rsidRPr="00EB46B8" w:rsidRDefault="0000135B" w:rsidP="0000135B">
      <w:pPr>
        <w:jc w:val="center"/>
        <w:rPr>
          <w:rFonts w:asciiTheme="majorHAnsi" w:hAnsiTheme="majorHAnsi" w:cstheme="majorHAnsi"/>
          <w:b/>
        </w:rPr>
      </w:pPr>
      <w:r w:rsidRPr="00EB46B8">
        <w:rPr>
          <w:rFonts w:asciiTheme="majorHAnsi" w:hAnsiTheme="majorHAnsi" w:cstheme="majorHAnsi"/>
          <w:b/>
        </w:rPr>
        <w:t>Wymagania edukacyjne niezbędne do otrzymania poszczególnych ocen rocznych</w:t>
      </w:r>
      <w:r w:rsidR="000A0408">
        <w:rPr>
          <w:rFonts w:asciiTheme="majorHAnsi" w:hAnsiTheme="majorHAnsi" w:cstheme="majorHAnsi"/>
          <w:b/>
        </w:rPr>
        <w:br/>
      </w:r>
      <w:r w:rsidR="000A0408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425"/>
        <w:gridCol w:w="2320"/>
        <w:gridCol w:w="2323"/>
        <w:gridCol w:w="2367"/>
        <w:gridCol w:w="2324"/>
      </w:tblGrid>
      <w:tr w:rsidR="0000135B" w:rsidRPr="00EB46B8" w14:paraId="452984FF" w14:textId="77777777" w:rsidTr="006970E5">
        <w:tc>
          <w:tcPr>
            <w:tcW w:w="2262" w:type="dxa"/>
            <w:vMerge w:val="restart"/>
            <w:shd w:val="clear" w:color="auto" w:fill="D9D9D9" w:themeFill="background1" w:themeFillShade="D9"/>
            <w:vAlign w:val="center"/>
          </w:tcPr>
          <w:p w14:paraId="72A8DB94" w14:textId="77777777" w:rsidR="0000135B" w:rsidRPr="00EB46B8" w:rsidRDefault="0000135B" w:rsidP="004A68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1732" w:type="dxa"/>
            <w:gridSpan w:val="5"/>
            <w:shd w:val="clear" w:color="auto" w:fill="D9D9D9" w:themeFill="background1" w:themeFillShade="D9"/>
            <w:vAlign w:val="center"/>
          </w:tcPr>
          <w:p w14:paraId="52FCBE9E" w14:textId="77777777" w:rsidR="0000135B" w:rsidRPr="00EB46B8" w:rsidRDefault="0000135B" w:rsidP="004A68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00135B" w:rsidRPr="00EB46B8" w14:paraId="0405955D" w14:textId="77777777" w:rsidTr="006970E5">
        <w:tc>
          <w:tcPr>
            <w:tcW w:w="2262" w:type="dxa"/>
            <w:vMerge/>
            <w:shd w:val="clear" w:color="auto" w:fill="D9D9D9" w:themeFill="background1" w:themeFillShade="D9"/>
            <w:vAlign w:val="center"/>
          </w:tcPr>
          <w:p w14:paraId="64DFFD0E" w14:textId="77777777" w:rsidR="0000135B" w:rsidRPr="00EB46B8" w:rsidRDefault="0000135B" w:rsidP="004A68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7FFBFACB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0D12F7E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4179E0E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9178283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25F6B189" w14:textId="77777777" w:rsidR="0000135B" w:rsidRPr="00EB46B8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6970E5" w:rsidRPr="00EB46B8" w14:paraId="69A7011D" w14:textId="77777777" w:rsidTr="006970E5">
        <w:tc>
          <w:tcPr>
            <w:tcW w:w="2262" w:type="dxa"/>
          </w:tcPr>
          <w:p w14:paraId="653FB3ED" w14:textId="065D097F" w:rsidR="006970E5" w:rsidRPr="00EB46B8" w:rsidRDefault="00FA0657" w:rsidP="006970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III. Europa- środowisko geograficzne i jego zasoby</w:t>
            </w:r>
          </w:p>
        </w:tc>
        <w:tc>
          <w:tcPr>
            <w:tcW w:w="2429" w:type="dxa"/>
          </w:tcPr>
          <w:p w14:paraId="659A2851" w14:textId="77777777" w:rsidR="00F54B56" w:rsidRPr="00EB46B8" w:rsidRDefault="000A4B80" w:rsidP="00F54B56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określa półkule, na których leży Europa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494328F0" w14:textId="77777777" w:rsidR="00810966" w:rsidRPr="00EB46B8" w:rsidRDefault="000A4B80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na podstawie danych porównuje powierzchnię Europy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do powierzchni innych kontynentów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 podaje przykłady czynników klimatotwórczych;</w:t>
            </w:r>
          </w:p>
          <w:p w14:paraId="634C84FB" w14:textId="77777777" w:rsidR="00EC2B6C" w:rsidRPr="00EB46B8" w:rsidRDefault="00F54B5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za pomocą mapy opisuje zasięgi poszczególnych stref klimatycznych i typów klimatów w </w:t>
            </w:r>
            <w:proofErr w:type="gramStart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Europie; </w:t>
            </w:r>
            <w:r w:rsidR="0081096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="0081096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podaje</w:t>
            </w:r>
            <w:proofErr w:type="gramEnd"/>
            <w:r w:rsidR="0081096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przykłady zjawisk występujących na granicy płyt litosfery na Islandii;</w:t>
            </w:r>
          </w:p>
          <w:p w14:paraId="6F9C5CE9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opisuje wybrane efekty erupcji wulkanicznych i trzęsień ziemi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; </w:t>
            </w:r>
          </w:p>
          <w:p w14:paraId="481FC1F8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źródeł energii wykorzystywanych w Europie;</w:t>
            </w:r>
          </w:p>
          <w:p w14:paraId="14F102AC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określa dominujące źródła energii w poszczególnych krajach europejskich</w:t>
            </w:r>
            <w:r w:rsidR="00705F7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B1952A1" w14:textId="7D00486A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wybrane walory turystyczne regionu Morza Śródziemnego;</w:t>
            </w:r>
          </w:p>
          <w:p w14:paraId="6FDFB724" w14:textId="35839B7E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ilustracji opisuje krajobraz śródziemnomorskiego wybrzeża;</w:t>
            </w:r>
          </w:p>
          <w:p w14:paraId="57E66C34" w14:textId="7481D916" w:rsidR="006970E5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77" w:right="135" w:hanging="17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podaje przykłady potraw i produktów pochodzących z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regionu Morza Śródziemnego.</w:t>
            </w:r>
          </w:p>
        </w:tc>
        <w:tc>
          <w:tcPr>
            <w:tcW w:w="2326" w:type="dxa"/>
          </w:tcPr>
          <w:p w14:paraId="13A0EA71" w14:textId="77777777" w:rsidR="00F54B56" w:rsidRPr="00EB46B8" w:rsidRDefault="00540286" w:rsidP="00F54B56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na podstawie mapy opisuje położenie geograficzne Europy;</w:t>
            </w:r>
          </w:p>
          <w:p w14:paraId="3BB1732A" w14:textId="77777777" w:rsidR="00810966" w:rsidRPr="00EB46B8" w:rsidRDefault="0054028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za pomocą mapy opisuje ukształtowanie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powierzchni Europy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  <w:r w:rsidR="00F54B56" w:rsidRPr="00EB46B8">
              <w:rPr>
                <w:rFonts w:asciiTheme="majorHAnsi" w:hAnsiTheme="majorHAnsi" w:cstheme="majorHAnsi"/>
                <w:sz w:val="20"/>
                <w:szCs w:val="20"/>
              </w:rPr>
              <w:t>określa wpływ szerokości geograficznej i wysokości nad poziomem morza na zróżnicowanie klimatyczne Europy;</w:t>
            </w:r>
          </w:p>
          <w:p w14:paraId="74840650" w14:textId="77777777" w:rsidR="00810966" w:rsidRPr="00EB46B8" w:rsidRDefault="00F54B5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proofErr w:type="spellStart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dokonuje charakterystyki warunków klimatycznych w wybranych miejscach w Europie</w:t>
            </w:r>
            <w:r w:rsidR="00810966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 </w:t>
            </w:r>
          </w:p>
          <w:p w14:paraId="096A6BA4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czym jest litosfera;</w:t>
            </w:r>
          </w:p>
          <w:p w14:paraId="4AF2D5C8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na podstawie mapy opisuje położenie Islandii w odniesieniu do granic płyt litosfery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; </w:t>
            </w:r>
          </w:p>
          <w:p w14:paraId="1FBAEA9E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wybranym przykładzie europejskiego kraju wykazuje związek pomiędzy warunkami naturalnymi a wykorzystywanymi źródłami energii;</w:t>
            </w:r>
          </w:p>
          <w:p w14:paraId="5BA4C2FF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danych i wykresów porównuje strukturę źródeł energii w różnych krajach</w:t>
            </w:r>
            <w:r w:rsidR="00705F7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599FBCCE" w14:textId="5AD987C7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charakteryzuje klimat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śródziemnomorski;</w:t>
            </w:r>
          </w:p>
          <w:p w14:paraId="3DD1F051" w14:textId="601B057F" w:rsidR="006970E5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wybrane przyrodnicze walory turystyczne występujące w regionie Morza Śródziemnego</w:t>
            </w:r>
          </w:p>
        </w:tc>
        <w:tc>
          <w:tcPr>
            <w:tcW w:w="2325" w:type="dxa"/>
          </w:tcPr>
          <w:p w14:paraId="42613485" w14:textId="77777777" w:rsidR="00F54B56" w:rsidRPr="00EB46B8" w:rsidRDefault="00540286" w:rsidP="00F54B56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wyjaśnia na czym polega duży stopień rozwinięcia linii brzegowej Europy;</w:t>
            </w:r>
          </w:p>
          <w:p w14:paraId="7363F79D" w14:textId="77777777" w:rsidR="00810966" w:rsidRPr="00EB46B8" w:rsidRDefault="0054028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podaje przykłady różnic w warunkach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przyrodniczych panujących w różnych częściach Europy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  <w:r w:rsidR="00F54B56" w:rsidRPr="00EB46B8">
              <w:rPr>
                <w:rFonts w:asciiTheme="majorHAnsi" w:hAnsiTheme="majorHAnsi" w:cstheme="majorHAnsi"/>
                <w:sz w:val="20"/>
                <w:szCs w:val="20"/>
              </w:rPr>
              <w:t>określa wpływ rozkładu lądów i mórz oraz prądów morskich na zróżnicowanie klimatyczne Europy;</w:t>
            </w:r>
          </w:p>
          <w:p w14:paraId="140906CD" w14:textId="77777777" w:rsidR="00810966" w:rsidRPr="00EB46B8" w:rsidRDefault="00F54B5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proofErr w:type="spellStart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porównuje warunki klimatyczne w wybranych miejscach w Europie</w:t>
            </w:r>
            <w:r w:rsidR="00810966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2D4B8EA8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wyjaśnia przyczyny występowania wulkanów i trzęsień ziemi na rozbieżnej granicy płyt litosfery na przykładzie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br/>
              <w:t>Islandii;</w:t>
            </w:r>
          </w:p>
          <w:p w14:paraId="64AC63F8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korzyści wynikające z położenia na granicy płyt litosfery, np. duże zasoby energii geotermalnej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37C49F9A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transformacji energetycznej w Europie;</w:t>
            </w:r>
          </w:p>
          <w:p w14:paraId="5C474D70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na przykładach wyjaśnia różnicę pomiędzy odnawialnymi i nieodnawialnymi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źródłami energii</w:t>
            </w:r>
            <w:r w:rsidR="00705F7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60E8879" w14:textId="3672A186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przykłady zabytków stanowiących atrakcje turystyczne regionu Morza Śródziemnego;</w:t>
            </w:r>
          </w:p>
          <w:p w14:paraId="39FD1CB5" w14:textId="16964813" w:rsidR="006970E5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danych opisuje zmiany w ruchu turystycznym w wybranych krajach śródziemnomorskich</w:t>
            </w:r>
          </w:p>
        </w:tc>
        <w:tc>
          <w:tcPr>
            <w:tcW w:w="2325" w:type="dxa"/>
          </w:tcPr>
          <w:p w14:paraId="15A6E0FE" w14:textId="77777777" w:rsidR="00F54B56" w:rsidRPr="00EB46B8" w:rsidRDefault="00540286" w:rsidP="00F54B56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wyjaśnia na czym polega trudność w jednoznacznym wyznaczeniu granic pomiędzy Europą i Azją;</w:t>
            </w:r>
          </w:p>
          <w:p w14:paraId="5E3C48C1" w14:textId="77777777" w:rsidR="00810966" w:rsidRPr="00EB46B8" w:rsidRDefault="0054028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wskazuje na mapie wybrane krainy geograficzne, wyspy i półwyspy Europy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  <w:r w:rsidR="00F54B5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przedstawia cechy charakterystyczne klimatów: śródziemnomorskiego, umiarkowanego ciepłego i </w:t>
            </w:r>
            <w:proofErr w:type="gramStart"/>
            <w:r w:rsidR="00F54B5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chłodnego</w:t>
            </w:r>
            <w:proofErr w:type="gramEnd"/>
            <w:r w:rsidR="00F54B5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i subpolarnego;</w:t>
            </w:r>
          </w:p>
          <w:p w14:paraId="4C84F4E2" w14:textId="77777777" w:rsidR="00810966" w:rsidRPr="00EB46B8" w:rsidRDefault="00F54B5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z pomocą mapy udowadnia wpływ wybranych czynników klimatotwórczych na warunki klimatyczne w różnych częściach Europy</w:t>
            </w:r>
            <w:r w:rsidR="00810966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;  </w:t>
            </w:r>
          </w:p>
          <w:p w14:paraId="29C20EE1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czym jest gejzer i opisuje przebieg erupcji gejzeru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;</w:t>
            </w:r>
          </w:p>
          <w:p w14:paraId="62AE7CCD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wykazuje związek pomiędzy położeniem wulkanów pod lodowcami a występowaniem powodzi spowodowanych nagłym stopieniem lodu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; </w:t>
            </w:r>
          </w:p>
          <w:p w14:paraId="361181F7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opisuje strukturę źródeł energii pierwotnej w Europie;</w:t>
            </w:r>
          </w:p>
          <w:p w14:paraId="01F8057E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określa stopień samowystarczalności Europy pod względem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zaopatrzenia w ropę naftową i pierwiastki promieniotwórcze</w:t>
            </w:r>
            <w:r w:rsidR="00705F7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7303D4A7" w14:textId="22F7582A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opisuje wybrane walory kulturowe regionu Morza Śródziemnego;</w:t>
            </w:r>
          </w:p>
          <w:p w14:paraId="3E4317F5" w14:textId="75020C37" w:rsidR="006970E5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ocenia wpływ turystyki na gospodarkę krajów śródziemnomorskich i życie mieszkańców w popularnych miejscowościach turystycznych.</w:t>
            </w:r>
          </w:p>
        </w:tc>
        <w:tc>
          <w:tcPr>
            <w:tcW w:w="2327" w:type="dxa"/>
          </w:tcPr>
          <w:p w14:paraId="4265AD02" w14:textId="77777777" w:rsidR="00F54B56" w:rsidRPr="00EB46B8" w:rsidRDefault="00540286" w:rsidP="00F54B56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na podstawie własnej wiedzy charakteryzuje położenie i ukształtowanie powierzchni Europy;</w:t>
            </w:r>
          </w:p>
          <w:p w14:paraId="31CF003E" w14:textId="77777777" w:rsidR="00810966" w:rsidRPr="00EB46B8" w:rsidRDefault="0054028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na podstawie własnej wiedzy opisuje przebieg granic oraz linii brzegowej </w:t>
            </w:r>
            <w:proofErr w:type="gramStart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Europy</w:t>
            </w:r>
            <w:r w:rsidR="00F54B56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 </w:t>
            </w:r>
            <w:r w:rsidR="00F54B56" w:rsidRPr="00EB46B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gramEnd"/>
            <w:r w:rsidR="00F54B56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podstawie własnej wiedzy przedstawia zróżnicowanie klimatyczne Europy oraz czynniki, które o nim decydują;</w:t>
            </w:r>
          </w:p>
          <w:p w14:paraId="2938BEA4" w14:textId="77777777" w:rsidR="00810966" w:rsidRPr="00EB46B8" w:rsidRDefault="00F54B56" w:rsidP="00810966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występowanie zjawiska miejskiej wyspy ciepła w miastach Europy</w:t>
            </w:r>
            <w:r w:rsidR="00810966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2D9FEAF4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przykładzie Islandii określa związek między położeniem na granicy płyt litosfery a występowaniem wulkanów i trzęsień ziemi;</w:t>
            </w:r>
          </w:p>
          <w:p w14:paraId="4614AAEA" w14:textId="77777777" w:rsidR="00EC2B6C" w:rsidRPr="00EB46B8" w:rsidRDefault="00810966" w:rsidP="00EC2B6C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zjawiska występujące na rozbieżnej granicy płyt litosfery</w:t>
            </w:r>
            <w:r w:rsidR="00EC2B6C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28E062D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wykazuje związek między cechami środowiska przyrodniczego wybranych krajów Europy a wykorzystaniem różnych źródeł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energii;</w:t>
            </w:r>
          </w:p>
          <w:p w14:paraId="38B421AE" w14:textId="77777777" w:rsidR="00705F78" w:rsidRPr="00EB46B8" w:rsidRDefault="00EC2B6C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prezentuje informacje o skutkach wykorzystania różnych źródeł energii dla środowiska geograficznego</w:t>
            </w:r>
            <w:r w:rsidR="00705F7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63B97C8" w14:textId="717CE6C0" w:rsidR="00705F78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wykazuje związki między warunkami przyrodniczymi oraz dziedzictwem kultury śródziemnomorskiej a rozwojem turystyki w Europie Południowej;</w:t>
            </w:r>
          </w:p>
          <w:p w14:paraId="2EFAE16E" w14:textId="273A9F69" w:rsidR="00F54B56" w:rsidRPr="00EB46B8" w:rsidRDefault="00705F78" w:rsidP="00705F78">
            <w:pPr>
              <w:pStyle w:val="TableParagraph"/>
              <w:numPr>
                <w:ilvl w:val="0"/>
                <w:numId w:val="20"/>
              </w:numPr>
              <w:spacing w:before="60"/>
              <w:ind w:left="269" w:right="136" w:hanging="269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ocenia wpływ obecności infrastruktury turystycznej na rozwój turystyki w regionie Morza Śródziemnego.</w:t>
            </w:r>
          </w:p>
        </w:tc>
      </w:tr>
      <w:tr w:rsidR="006970E5" w:rsidRPr="00EB46B8" w14:paraId="5AF26DBF" w14:textId="77777777" w:rsidTr="006970E5">
        <w:tc>
          <w:tcPr>
            <w:tcW w:w="2262" w:type="dxa"/>
          </w:tcPr>
          <w:p w14:paraId="46E2B2AA" w14:textId="20BD4F90" w:rsidR="006970E5" w:rsidRPr="00EB46B8" w:rsidRDefault="00164281" w:rsidP="006970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Dział IV. Europa- ludność i gospodarka </w:t>
            </w:r>
          </w:p>
        </w:tc>
        <w:tc>
          <w:tcPr>
            <w:tcW w:w="2429" w:type="dxa"/>
          </w:tcPr>
          <w:p w14:paraId="55CAB72D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wskazuje na mapie kilkanaście państw Europy;</w:t>
            </w:r>
          </w:p>
          <w:p w14:paraId="2AE0271A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wpływu Unii Europejskiej na gospodarkę i życie ludzi</w:t>
            </w:r>
            <w:r w:rsidR="00AA66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2C80E4AB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kilka czynników rozmieszczenia ludności w Europie;</w:t>
            </w:r>
          </w:p>
          <w:p w14:paraId="5F64592E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wskazuje na mapie przykłady najgęściej i najrzadziej zaludnionych obszarów w Europie; </w:t>
            </w:r>
          </w:p>
          <w:p w14:paraId="6FDCE8E2" w14:textId="77777777" w:rsidR="006B683E" w:rsidRPr="00EB46B8" w:rsidRDefault="00AA66B3" w:rsidP="006B683E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czym jest starzenie się ludności;</w:t>
            </w:r>
          </w:p>
          <w:p w14:paraId="6FB6FF28" w14:textId="77777777" w:rsidR="006B683E" w:rsidRPr="00EB46B8" w:rsidRDefault="00AA66B3" w:rsidP="006B683E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przykładowe skutki starzenia się ludności</w:t>
            </w:r>
            <w:r w:rsidR="006B683E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543F1632" w14:textId="77777777" w:rsidR="00EF2F91" w:rsidRPr="00EB46B8" w:rsidRDefault="006B683E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niektóre przyczyny migracji w Europie;</w:t>
            </w:r>
          </w:p>
          <w:p w14:paraId="1C1015F7" w14:textId="77777777" w:rsidR="00EF2F91" w:rsidRPr="00EB46B8" w:rsidRDefault="006B683E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danych określa zmiany w zaludnieniu Unii Europejskiej wywołane migracjami</w:t>
            </w:r>
            <w:r w:rsidR="00EF2F91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49FC37E8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podstawowe cechy wielkich metropolii (np. duża liczba ludności, wysoka gęstość zaludnienia i zabudowy);</w:t>
            </w:r>
          </w:p>
          <w:p w14:paraId="110B09ED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atrakcji turystycznych Londynu i Paryża</w:t>
            </w:r>
            <w:r w:rsidR="00FB2D4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357CEB1E" w14:textId="5F2106B4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nowoczesnych gałęzi przemysłowych rozwiniętych we Francji;</w:t>
            </w:r>
          </w:p>
          <w:p w14:paraId="01ED0AA3" w14:textId="1454AF0C" w:rsidR="006970E5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77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nowoczesnych usług rozwiniętych we Francji.</w:t>
            </w:r>
          </w:p>
        </w:tc>
        <w:tc>
          <w:tcPr>
            <w:tcW w:w="2326" w:type="dxa"/>
          </w:tcPr>
          <w:p w14:paraId="45C311CB" w14:textId="77777777" w:rsidR="00CB2CBB" w:rsidRPr="00EB46B8" w:rsidRDefault="00CB2CBB" w:rsidP="00CB2CBB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wyjaśnia czym jest Unia Europejska;</w:t>
            </w:r>
          </w:p>
          <w:p w14:paraId="58CA7B8C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czym są fundusze unijne;</w:t>
            </w:r>
          </w:p>
          <w:p w14:paraId="760C2C2D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wykorzystania funduszy unijnych w Polsce</w:t>
            </w:r>
            <w:r w:rsidR="00AA66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6415FEA4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wyjaśnia różnicę pomiędzy całkowitą liczbą ludności a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gęstością zaludnienia;</w:t>
            </w:r>
          </w:p>
          <w:p w14:paraId="5D541783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na podstawie mapy opisuje rozmieszczenie ludności wybranych obszarów w Europie; </w:t>
            </w:r>
          </w:p>
          <w:p w14:paraId="5D71D22B" w14:textId="77777777" w:rsidR="006B683E" w:rsidRPr="00EB46B8" w:rsidRDefault="00AA66B3" w:rsidP="006B683E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materiałów opisuje zmiany liczby i odsetka osób w zaawansowanym wieku w Europie;</w:t>
            </w:r>
          </w:p>
          <w:p w14:paraId="6379983A" w14:textId="77777777" w:rsidR="006B683E" w:rsidRPr="00EB46B8" w:rsidRDefault="00AA66B3" w:rsidP="006B683E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podstawowe przyczyny starzenia się ludności</w:t>
            </w:r>
            <w:r w:rsidR="006B683E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6418D16B" w14:textId="77777777" w:rsidR="00EF2F91" w:rsidRPr="00EB46B8" w:rsidRDefault="006B683E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pojęcia migracji, imigracji i emigracji;</w:t>
            </w:r>
          </w:p>
          <w:p w14:paraId="175A2686" w14:textId="77777777" w:rsidR="00EF2F91" w:rsidRPr="00EB46B8" w:rsidRDefault="006B683E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oddziaływania imigracji na ludność i gospodarkę kraju przyjmującego migrantów</w:t>
            </w:r>
            <w:r w:rsidR="00EF2F91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7A736F22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pojęcie aglomeracji;</w:t>
            </w:r>
          </w:p>
          <w:p w14:paraId="32D8161F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obecnego rozwoju Londynu i Paryża;</w:t>
            </w:r>
          </w:p>
          <w:p w14:paraId="67389F99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ilustracji porównuje centra i przedmieścia Londynu i Paryża</w:t>
            </w:r>
            <w:r w:rsidR="00FB2D4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3F73AEB2" w14:textId="024F9FDB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diagramu opisuje strukturę zatrudnienia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 trzech głównych sektorach gospodarczych we Francji;</w:t>
            </w:r>
          </w:p>
          <w:p w14:paraId="7DBDD1BF" w14:textId="5401B5FC" w:rsidR="006970E5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przykłady produktów przemysłowych, które Francja eksportuje do innych krajów</w:t>
            </w:r>
          </w:p>
        </w:tc>
        <w:tc>
          <w:tcPr>
            <w:tcW w:w="2325" w:type="dxa"/>
          </w:tcPr>
          <w:p w14:paraId="73E375FC" w14:textId="77777777" w:rsidR="00CB2CBB" w:rsidRPr="00EB46B8" w:rsidRDefault="00CB2CBB" w:rsidP="00CB2CBB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wskazuje na mapie większość państw Europy;</w:t>
            </w:r>
          </w:p>
          <w:p w14:paraId="4597D2CC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opisuje sposoby wspierania przez Unię Europejską regionów o niższym poziomie rozwoju gospodarczego;</w:t>
            </w:r>
          </w:p>
          <w:p w14:paraId="560B2672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ocenia działanie strefy </w:t>
            </w:r>
            <w:proofErr w:type="spellStart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Schengen</w:t>
            </w:r>
            <w:proofErr w:type="spellEnd"/>
            <w:r w:rsidR="00AA66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68623074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 na podstawie danych porównuje gęstość zaludnienia krajów europejskich;</w:t>
            </w:r>
          </w:p>
          <w:p w14:paraId="39B031B8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wymienia kraje o największej liczbie ludności w Europie; </w:t>
            </w:r>
          </w:p>
          <w:p w14:paraId="649BFE67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społeczno-kulturowe przyczyny starzenia się ludności w Europie;</w:t>
            </w:r>
          </w:p>
          <w:p w14:paraId="53365D02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zmiany w przewidywanej długości życia ludności w Europie</w:t>
            </w:r>
            <w:r w:rsidR="00EF2F91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2B46A82F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pojęcie uchodźstwa;</w:t>
            </w:r>
          </w:p>
          <w:p w14:paraId="5EF7DEE1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podaje przykłady czynników mogących prowadzić do przymusowej migracji i uchodźstwa; </w:t>
            </w:r>
          </w:p>
          <w:p w14:paraId="132DCA74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porównuje położenie i kierunki rozwoju przestrzennego Londynu i Paryża;</w:t>
            </w:r>
          </w:p>
          <w:p w14:paraId="7EF53DB0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znaczenie transportu zbiorowego w funkcjonowaniu wielkich metropolii</w:t>
            </w:r>
            <w:r w:rsidR="00FB2D4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6DC08569" w14:textId="77777777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pojęcia usług i przemysłu;</w:t>
            </w:r>
          </w:p>
          <w:p w14:paraId="69DFA2C1" w14:textId="0DCAF9B8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wymienia cechy nowoczesnego przemysłu na przykładzie przemysłu francuskiego;</w:t>
            </w:r>
          </w:p>
          <w:p w14:paraId="762497FA" w14:textId="4373C02C" w:rsidR="006970E5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241" w:right="135" w:hanging="2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znaczenie wydajności pracy w nowoczesnej gospodarce.</w:t>
            </w:r>
          </w:p>
        </w:tc>
        <w:tc>
          <w:tcPr>
            <w:tcW w:w="2325" w:type="dxa"/>
          </w:tcPr>
          <w:p w14:paraId="2A2C7748" w14:textId="77777777" w:rsidR="00CB2CBB" w:rsidRPr="00EB46B8" w:rsidRDefault="00CB2CBB" w:rsidP="00CB2CBB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opisuje najważniejsze zmiany na mapie politycznej Europy po II wojnie światowej;</w:t>
            </w:r>
          </w:p>
          <w:p w14:paraId="687CE1F4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szczegółowo wyjaśnia wpływ Unii Europejskiej na procesy gospodarcze i społeczne;</w:t>
            </w:r>
          </w:p>
          <w:p w14:paraId="6FE3C9BA" w14:textId="77777777" w:rsidR="00AA66B3" w:rsidRPr="00EB46B8" w:rsidRDefault="00CB2CBB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dyskutuje na temat przyszłych wyzwań stających przed Unią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Europejską i jej członkami</w:t>
            </w:r>
            <w:r w:rsidR="00AA66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6D4D5164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przykładach wyjaśnia wpływ poszczególnych czynników na rozmieszczenie ludności w Europie;</w:t>
            </w:r>
          </w:p>
          <w:p w14:paraId="6E557942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wymienia przykłady europejskich krajów o wyjątkowo niskiej i wyjątkowo wysokiej gęstości zaludnienia; </w:t>
            </w:r>
          </w:p>
          <w:p w14:paraId="0F0257EB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wykazuje związek pomiędzy zmieniająca się rolą i pozycją społeczną kobiet a zmianami rozrodczości;</w:t>
            </w:r>
          </w:p>
          <w:p w14:paraId="07E37F28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opisuje wyzwania ekonomiczne i społeczne przed którymi stają kraje europejskie w związku z postępującym starzeniem się ludności</w:t>
            </w:r>
            <w:r w:rsidR="00EF2F91"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; </w:t>
            </w:r>
          </w:p>
          <w:p w14:paraId="6B994784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rozróżnia czynniki migracji występujące w miejscu pochodzenia i miejscu docelowym migrantów;</w:t>
            </w:r>
          </w:p>
          <w:p w14:paraId="71BFB3A7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dyskutuje na temat pozytywnych i negatywnych skutków migracji w wymiarze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społeczno-kulturowym i gospodarczym; </w:t>
            </w:r>
          </w:p>
          <w:p w14:paraId="417C840B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cech różniących Londyn i Paryż;</w:t>
            </w:r>
          </w:p>
          <w:p w14:paraId="6B040498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i ocenia pozytywne i negatywne aspekty zamieszkiwania w wielkiej metropolii</w:t>
            </w:r>
            <w:r w:rsidR="00FB2D4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BEC0032" w14:textId="14311AFB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charakteryzuje wybrane gałęzie przemysłu działającego we Francji (np. przemysł energetyczny);</w:t>
            </w:r>
          </w:p>
          <w:p w14:paraId="1B811964" w14:textId="77777777" w:rsidR="006970E5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84" w:right="137" w:hanging="14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charakteryzuje wybrane rodzaje nowoczesnych usług działających we Francji (np. usługi transportowe).</w:t>
            </w:r>
          </w:p>
          <w:p w14:paraId="74E751DF" w14:textId="17D036AA" w:rsidR="00FB2D40" w:rsidRPr="00EB46B8" w:rsidRDefault="00FB2D40" w:rsidP="00FB2D40">
            <w:pPr>
              <w:pStyle w:val="TableParagraph"/>
              <w:spacing w:before="60"/>
              <w:ind w:right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7" w:type="dxa"/>
          </w:tcPr>
          <w:p w14:paraId="54CF3788" w14:textId="77777777" w:rsidR="005058C0" w:rsidRPr="00EB46B8" w:rsidRDefault="005058C0" w:rsidP="005058C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wskazuje na mapie wszystkie państwa Europy;</w:t>
            </w:r>
          </w:p>
          <w:p w14:paraId="1960FA33" w14:textId="77777777" w:rsidR="005058C0" w:rsidRPr="00EB46B8" w:rsidRDefault="005058C0" w:rsidP="005058C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opisuje okoliczności powstania wspólnot, które dały początek Unii Europejskiej;</w:t>
            </w:r>
          </w:p>
          <w:p w14:paraId="302C5D14" w14:textId="77777777" w:rsidR="00AA66B3" w:rsidRPr="00EB46B8" w:rsidRDefault="005058C0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przedstawia rolę Unii Europejskiej w przemianach gospodarczych Europy</w:t>
            </w:r>
            <w:r w:rsidR="00AA66B3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E5350D4" w14:textId="77777777" w:rsidR="00AA66B3" w:rsidRPr="00EB46B8" w:rsidRDefault="00AA66B3" w:rsidP="00AA66B3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na podstawie własnej wiedzy opisuje i wyjaśnia rozmieszczenie ludności w Europie; </w:t>
            </w:r>
          </w:p>
          <w:p w14:paraId="5DF0B9AA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własnej wiedzy opisuje i </w:t>
            </w:r>
            <w:proofErr w:type="gramStart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wyjaśnia  główne</w:t>
            </w:r>
            <w:proofErr w:type="gramEnd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przyczyny i skutki starzenia się społeczeństw w Europie;</w:t>
            </w:r>
          </w:p>
          <w:p w14:paraId="29E9C7E7" w14:textId="77777777" w:rsidR="00EF2F91" w:rsidRPr="00EB46B8" w:rsidRDefault="00AA66B3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ocenia możliwe kroki mające na celu złagodzenie skutków starzenia się ludności w Europie</w:t>
            </w:r>
            <w:r w:rsidR="00EF2F91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7F222243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własnej wiedzy przedstawia społeczno-ekonomiczne i kulturowe konsekwencje migracji na obszarze Europy;</w:t>
            </w:r>
          </w:p>
          <w:p w14:paraId="3F0B8F74" w14:textId="77777777" w:rsidR="00EF2F91" w:rsidRPr="00EB46B8" w:rsidRDefault="00EF2F91" w:rsidP="00EF2F91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wykazuje się świadomością dotyczącą wpływu charakteru migracji na jej skutki; </w:t>
            </w:r>
          </w:p>
          <w:p w14:paraId="5DF6A030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własnej wiedzy określa podobieństwa i różnice między wielkimi miastami Europy: Londynem i Paryżem;</w:t>
            </w:r>
          </w:p>
          <w:p w14:paraId="273503EA" w14:textId="77777777" w:rsidR="00FB2D40" w:rsidRPr="00EB46B8" w:rsidRDefault="00EF2F91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podaje wybrane cechy demograficzne ludności Londynu i Paryża</w:t>
            </w:r>
            <w:r w:rsidR="00FB2D40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E48AC1C" w14:textId="37E3E4A0" w:rsidR="00FB2D40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posługując się przykładami przedstawia znaczenie nowoczesnego przemysłu i usług w gospodarce Francji;</w:t>
            </w:r>
          </w:p>
          <w:p w14:paraId="693CC22F" w14:textId="64FF829D" w:rsidR="006970E5" w:rsidRPr="00EB46B8" w:rsidRDefault="00FB2D40" w:rsidP="00FB2D40">
            <w:pPr>
              <w:pStyle w:val="TableParagraph"/>
              <w:numPr>
                <w:ilvl w:val="0"/>
                <w:numId w:val="21"/>
              </w:numPr>
              <w:spacing w:before="60"/>
              <w:ind w:left="127" w:right="136" w:hanging="12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własnej wiedzy opisuje strukturę zatrudnienia w trzech głównych sektorach gospodarczych we Francji.</w:t>
            </w:r>
          </w:p>
        </w:tc>
      </w:tr>
      <w:tr w:rsidR="00FB2D40" w:rsidRPr="00EB46B8" w14:paraId="14EB07AE" w14:textId="77777777" w:rsidTr="006970E5">
        <w:tc>
          <w:tcPr>
            <w:tcW w:w="2262" w:type="dxa"/>
          </w:tcPr>
          <w:p w14:paraId="0488B6F4" w14:textId="0AB0C7E7" w:rsidR="00FB2D40" w:rsidRPr="00EB46B8" w:rsidRDefault="00FB2D40" w:rsidP="006970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46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V. Sąsiedzi Polski</w:t>
            </w:r>
          </w:p>
        </w:tc>
        <w:tc>
          <w:tcPr>
            <w:tcW w:w="2429" w:type="dxa"/>
          </w:tcPr>
          <w:p w14:paraId="4683454E" w14:textId="77777777" w:rsidR="00AC20B2" w:rsidRPr="00EB46B8" w:rsidRDefault="003007AF" w:rsidP="00AC20B2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przemian, które przeszedł przemysł Nadrenii Północnej-Westfalii;</w:t>
            </w:r>
          </w:p>
          <w:p w14:paraId="56CFBDCC" w14:textId="77777777" w:rsidR="00AC20B2" w:rsidRPr="00EB46B8" w:rsidRDefault="003007AF" w:rsidP="00AC20B2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wykresu opisuje zmiany liczby kopalń i górników w Niemczech w drugiej połowie XX wieku</w:t>
            </w:r>
            <w:r w:rsidR="00AC20B2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40F4A06" w14:textId="77777777" w:rsidR="002E2485" w:rsidRPr="00EB46B8" w:rsidRDefault="00AC20B2" w:rsidP="002E2485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podaje przykłady walorów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przyrodniczych Litwy i Białorusi;</w:t>
            </w:r>
          </w:p>
          <w:p w14:paraId="48FE8DB0" w14:textId="77777777" w:rsidR="002E2485" w:rsidRPr="00EB46B8" w:rsidRDefault="00AC20B2" w:rsidP="002E2485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walorów kulturowych Litwy i Białorusi</w:t>
            </w:r>
            <w:r w:rsidR="002E2485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B54B47E" w14:textId="77777777" w:rsidR="00D810DE" w:rsidRPr="00EB46B8" w:rsidRDefault="002E2485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atrakcji turystycznych Czech i Słowacji;</w:t>
            </w:r>
          </w:p>
          <w:p w14:paraId="62B37FA8" w14:textId="77777777" w:rsidR="00D810DE" w:rsidRPr="00EB46B8" w:rsidRDefault="002E2485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nazywa i wskazuje na mapie Karpaty, Tatry, Sudety i Karkonosze</w:t>
            </w:r>
            <w:r w:rsidR="00D810DE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3B6F1E2" w14:textId="77777777" w:rsidR="005977C9" w:rsidRPr="00EB46B8" w:rsidRDefault="00D810DE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opisuje położenie geograficzne Ukrainy;</w:t>
            </w:r>
          </w:p>
          <w:p w14:paraId="3E6042B9" w14:textId="77777777" w:rsidR="005977C9" w:rsidRPr="00EB46B8" w:rsidRDefault="00D810DE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trudności z jakimi Ukraina mierzyła się po uzyskaniu niepodległości w 1991 roku</w:t>
            </w:r>
            <w:r w:rsidR="005977C9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9BE5ECE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mapy opisuje położenie geograficzne Rosji;</w:t>
            </w:r>
          </w:p>
          <w:p w14:paraId="5714941C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różnic w warunkach przyrodniczych panujących w różnych częściach Rosji</w:t>
            </w:r>
            <w:r w:rsidR="00EB46B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EF25C80" w14:textId="4B82E3F1" w:rsidR="00EB46B8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wskazuje na mapie i nazywa państwa sąsiadujące z Polską;</w:t>
            </w:r>
          </w:p>
          <w:p w14:paraId="0BDF52FC" w14:textId="02D362BC" w:rsidR="00FB2D40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04" w:right="135" w:hanging="142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działań realizowanych przez Polskę wspólnie z sąsiednimi krajami.</w:t>
            </w:r>
          </w:p>
        </w:tc>
        <w:tc>
          <w:tcPr>
            <w:tcW w:w="2326" w:type="dxa"/>
          </w:tcPr>
          <w:p w14:paraId="2FA2CAA9" w14:textId="77777777" w:rsidR="00AC20B2" w:rsidRPr="00EB46B8" w:rsidRDefault="003007AF" w:rsidP="00AC20B2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określa znaczenie przemysłu dla pozycji niemieckiej gospodarki na świecie;</w:t>
            </w:r>
          </w:p>
          <w:p w14:paraId="6CD73683" w14:textId="77777777" w:rsidR="00AC20B2" w:rsidRPr="00EB46B8" w:rsidRDefault="003007AF" w:rsidP="00AC20B2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gałęzi przemysłowych rozwijanych w Nadrenii Północnej-Westfalii w XIX wieku oraz obecnie</w:t>
            </w:r>
            <w:r w:rsidR="00AC20B2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AB00DF8" w14:textId="77777777" w:rsidR="002E2485" w:rsidRPr="00EB46B8" w:rsidRDefault="00AC20B2" w:rsidP="002E2485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mapy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opisuje ukształtowanie powierzchni Litwy i Białorusi;</w:t>
            </w:r>
          </w:p>
          <w:p w14:paraId="0790064C" w14:textId="77777777" w:rsidR="002E2485" w:rsidRPr="00EB46B8" w:rsidRDefault="00AC20B2" w:rsidP="002E2485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ilustracji opisuje krajobrazy spotykane w Litwie i Białorusi</w:t>
            </w:r>
            <w:r w:rsidR="002E2485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 </w:t>
            </w:r>
          </w:p>
          <w:p w14:paraId="08A1C512" w14:textId="77777777" w:rsidR="00B117E2" w:rsidRPr="00EB46B8" w:rsidRDefault="002E2485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mapy opisuje ukształtowanie powierzchni Czech i Słowacji;</w:t>
            </w:r>
          </w:p>
          <w:p w14:paraId="67CE36AD" w14:textId="77777777" w:rsidR="00B117E2" w:rsidRPr="00EB46B8" w:rsidRDefault="002E2485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ilustracji opisuje krajobrazy spotykane w Czechach i w Słowacji</w:t>
            </w:r>
            <w:r w:rsidR="00B117E2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7EDF2D7A" w14:textId="77777777" w:rsidR="00B117E2" w:rsidRPr="00EB46B8" w:rsidRDefault="00B117E2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nazwę stolicy Ukrainy;</w:t>
            </w:r>
          </w:p>
          <w:p w14:paraId="457078B3" w14:textId="77777777" w:rsidR="005977C9" w:rsidRPr="00EB46B8" w:rsidRDefault="00B117E2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wymienia przykłady przemian politycznych i gospodarczych, jakie nastąpiły w Ukrainie po uzyskaniu niepodległości w 1991 roku;</w:t>
            </w:r>
          </w:p>
          <w:p w14:paraId="7095DADF" w14:textId="77777777" w:rsidR="005977C9" w:rsidRPr="00EB46B8" w:rsidRDefault="00B117E2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przyczyny wyludniania się Ukrainy przed rosyjską napaścią</w:t>
            </w:r>
            <w:r w:rsidR="005977C9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4083512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proofErr w:type="spellStart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charakteryzuje warunki klimatyczne </w:t>
            </w: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 poszczególnych częściach Rosji;</w:t>
            </w:r>
          </w:p>
          <w:p w14:paraId="7AAA3529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na podstawie mapy opisuje zasoby surowców mineralnych Rosji</w:t>
            </w:r>
            <w:r w:rsidR="00EB46B8" w:rsidRPr="00EB46B8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106C1D4" w14:textId="6EC65D41" w:rsidR="00EB46B8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 uzasadnia konieczność utrzymywania dobrych stosunków z sąsiednimi krajami;</w:t>
            </w:r>
          </w:p>
          <w:p w14:paraId="117F44B3" w14:textId="795C70FC" w:rsidR="00FB2D40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91" w:right="136" w:hanging="191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wymienia przykłady trudnych wydarzeń z przeszłości, które mają wpływ na współczesne relacje Polski z niektórymi sąsiednimi krajami.</w:t>
            </w:r>
          </w:p>
        </w:tc>
        <w:tc>
          <w:tcPr>
            <w:tcW w:w="2325" w:type="dxa"/>
          </w:tcPr>
          <w:p w14:paraId="7ED918E0" w14:textId="77777777" w:rsidR="005B4D38" w:rsidRPr="00EB46B8" w:rsidRDefault="003007AF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wykazuje związek pomiędzy działalnością ośrodków badawczych i uczelni wyższych a unowocześnianiem przemysłu;</w:t>
            </w:r>
          </w:p>
          <w:p w14:paraId="2B6F0823" w14:textId="77777777" w:rsidR="005B4D38" w:rsidRPr="00EB46B8" w:rsidRDefault="003007AF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wyzwań, przed którymi obecnie staje przemysł Niemiec</w:t>
            </w:r>
            <w:r w:rsidR="005B4D3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3CF8A4E" w14:textId="77777777" w:rsidR="005B4D38" w:rsidRPr="00EB46B8" w:rsidRDefault="005B4D38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podaje nazwy stolic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Litwy i Białorusi;</w:t>
            </w:r>
          </w:p>
          <w:p w14:paraId="09A869EB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charakteryzuje walory kulturowe Mińska i Wilna;</w:t>
            </w:r>
          </w:p>
          <w:p w14:paraId="1059FB70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wskazuje na mapie położenie wybranych atrakcji turystycznych Litwy i Białorusi</w:t>
            </w:r>
            <w:r w:rsidR="00D810DE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1FDC2148" w14:textId="77777777" w:rsidR="00D810DE" w:rsidRPr="00EB46B8" w:rsidRDefault="00D810DE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podaje nazwy stolic Czech i Słowacji;</w:t>
            </w:r>
          </w:p>
          <w:p w14:paraId="620333BA" w14:textId="77777777" w:rsidR="00B117E2" w:rsidRPr="00EB46B8" w:rsidRDefault="00D810DE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wskazuje na mapie położenie wybranych atrakcji turystycznych Czech i Słowacji;</w:t>
            </w:r>
          </w:p>
          <w:p w14:paraId="6328C693" w14:textId="77777777" w:rsidR="00B117E2" w:rsidRPr="00EB46B8" w:rsidRDefault="00D810DE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prezentuje atrakcje turystyczne Pragi</w:t>
            </w:r>
            <w:r w:rsidR="00B117E2" w:rsidRPr="00EB46B8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6327DA91" w14:textId="77777777" w:rsidR="00B117E2" w:rsidRPr="00EB46B8" w:rsidRDefault="00B117E2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protestów społecznych wybuchających w Ukrainie przed rosyjską napaścią;</w:t>
            </w:r>
          </w:p>
          <w:p w14:paraId="06A1C764" w14:textId="77777777" w:rsidR="005977C9" w:rsidRPr="00EB46B8" w:rsidRDefault="00B117E2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na czym polega korupcja;</w:t>
            </w:r>
          </w:p>
          <w:p w14:paraId="30DF0315" w14:textId="77777777" w:rsidR="005977C9" w:rsidRPr="00EB46B8" w:rsidRDefault="00B117E2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pojęcie aneksji terytoriów</w:t>
            </w:r>
            <w:r w:rsidR="005977C9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94E67C3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na podstawie </w:t>
            </w:r>
            <w:proofErr w:type="spellStart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klimatogramów</w:t>
            </w:r>
            <w:proofErr w:type="spellEnd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porównuje warunki klimatyczne w różnych częściach Rosji;</w:t>
            </w:r>
          </w:p>
          <w:p w14:paraId="5C9F2877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 przyczyny dużego zróżnicowania środowiska przyrodniczego Rosji</w:t>
            </w:r>
            <w:r w:rsidR="00EB46B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A9AD8E3" w14:textId="60E05005" w:rsidR="00EB46B8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charakteryzuje wzajemne relacje Polski z Niemcami, Czechami, Słowacją i Litwą;</w:t>
            </w:r>
          </w:p>
          <w:p w14:paraId="5A7B2E83" w14:textId="617F5255" w:rsidR="00FB2D40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137" w:right="135" w:hanging="137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opisuje korzyści płynące ze współpracy Polski z sąsiednimi państwami - członkami NATO i UE</w:t>
            </w:r>
          </w:p>
        </w:tc>
        <w:tc>
          <w:tcPr>
            <w:tcW w:w="2325" w:type="dxa"/>
          </w:tcPr>
          <w:p w14:paraId="4B22745C" w14:textId="77777777" w:rsidR="005B4D38" w:rsidRPr="00EB46B8" w:rsidRDefault="00A27F20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wyjaśnia przyczyny zmian poziomu bezrobocia w Nadrenii Północnej-Westfalii w czasie trwania restrukturyzacji przemysłu;</w:t>
            </w:r>
          </w:p>
          <w:p w14:paraId="644D887D" w14:textId="77777777" w:rsidR="005B4D38" w:rsidRPr="00EB46B8" w:rsidRDefault="00A27F20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dyskutuje na temat wyzwań, przed którymi staje przemysł Niemiec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obecnie</w:t>
            </w:r>
            <w:r w:rsidR="005B4D3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20A2AC76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podaje przykłady walorów kulturowych Litwy i Białorusi związanych z polskim dziedzictwem kulturowym;</w:t>
            </w:r>
          </w:p>
          <w:p w14:paraId="07448689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proofErr w:type="gramStart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wyjaśnia</w:t>
            </w:r>
            <w:proofErr w:type="gramEnd"/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dlaczego w Litwie i Białorusi spotyka się wiele obiektów związanych z polskim dziedzictwem kulturowym</w:t>
            </w:r>
            <w:r w:rsidR="00D810DE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138BADC" w14:textId="77777777" w:rsidR="00B117E2" w:rsidRPr="00EB46B8" w:rsidRDefault="00D810DE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nazywa i opisuje atrakcje turystyczne Czech i Słowacji związane z występowaniem formacji skalnych;</w:t>
            </w:r>
          </w:p>
          <w:p w14:paraId="5E4526C5" w14:textId="77777777" w:rsidR="005977C9" w:rsidRPr="00EB46B8" w:rsidRDefault="00D810DE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wymienia nazwy zamków lub pałaców stanowiących atrakcje turystyczne Czech i Słowacji</w:t>
            </w:r>
            <w:r w:rsidR="00B117E2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 opisuje społeczne i gospodarcze skutki napaści Rosji na Ukrainę;</w:t>
            </w:r>
          </w:p>
          <w:p w14:paraId="34042621" w14:textId="77777777" w:rsidR="005977C9" w:rsidRPr="00EB46B8" w:rsidRDefault="00B117E2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dyskutuje na temat wpływu korupcji na działanie państwa i codzienne życie mieszkańców</w:t>
            </w:r>
            <w:r w:rsidR="005977C9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73947ADD" w14:textId="77777777" w:rsidR="005977C9" w:rsidRPr="00EB46B8" w:rsidRDefault="005977C9" w:rsidP="005977C9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na przykładzie obwodu królewieckiego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wyjaśnia pojęcie eksklawy;</w:t>
            </w:r>
          </w:p>
          <w:p w14:paraId="557A63C4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charakteryzuje środowisko przyrodnicze Syberii;</w:t>
            </w:r>
          </w:p>
          <w:p w14:paraId="1357842E" w14:textId="77777777" w:rsidR="00EB46B8" w:rsidRPr="00EB46B8" w:rsidRDefault="005977C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porównuje wielkość terytorium Rosji do wielkości terytorium Polski</w:t>
            </w:r>
            <w:r w:rsidR="00EB46B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5CCEFC70" w14:textId="1F768F90" w:rsidR="00EB46B8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charakteryzuje relacje Polski z Rosją i Białorusią;</w:t>
            </w:r>
          </w:p>
          <w:p w14:paraId="42B44D3A" w14:textId="1C5B65C8" w:rsidR="00FB2D40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23" w:right="137" w:hanging="223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wyjaśnia pojęcia wojny hybrydowej i wojny informacyjnej.</w:t>
            </w:r>
          </w:p>
        </w:tc>
        <w:tc>
          <w:tcPr>
            <w:tcW w:w="2327" w:type="dxa"/>
          </w:tcPr>
          <w:p w14:paraId="1321EF1D" w14:textId="77777777" w:rsidR="005B4D38" w:rsidRPr="00EB46B8" w:rsidRDefault="00A27F20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charakteryzuje przemiany w strukturze przemysłu w Niemczech na przykładzie Nadrenii Północnej-Westfalii;</w:t>
            </w:r>
          </w:p>
          <w:p w14:paraId="5A7A9AA4" w14:textId="77777777" w:rsidR="005B4D38" w:rsidRPr="00EB46B8" w:rsidRDefault="00A27F20" w:rsidP="005B4D3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prognozuje możliwe kierunki zmian w przemyśle Niemiec w kontekście konieczności ochrony klimatu</w:t>
            </w:r>
            <w:r w:rsidR="005B4D3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;</w:t>
            </w:r>
          </w:p>
          <w:p w14:paraId="0A862F65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 przedstawia wybrane walory środowiska przyrodniczego i kulturowego Litwy i Białorusi;</w:t>
            </w:r>
          </w:p>
          <w:p w14:paraId="7D914ACE" w14:textId="77777777" w:rsidR="00D810DE" w:rsidRPr="00EB46B8" w:rsidRDefault="005B4D38" w:rsidP="00D810DE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planuje wycieczkę do Litwy i Białorusi uwzględniając określone walory przyrodnicze i kulturowe</w:t>
            </w:r>
            <w:r w:rsidR="00D810DE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93EFF78" w14:textId="77777777" w:rsidR="00B117E2" w:rsidRPr="00EB46B8" w:rsidRDefault="00D810DE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przedstawia przykłady atrakcji turystycznych Czech i Słowacji;</w:t>
            </w:r>
          </w:p>
          <w:p w14:paraId="1A1060E5" w14:textId="77777777" w:rsidR="00B117E2" w:rsidRPr="00EB46B8" w:rsidRDefault="00D810DE" w:rsidP="00B117E2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planuje wycieczkę do Czech i Słowacji uwzględniając określone walory przyrodnicze i kulturowe</w:t>
            </w:r>
            <w:r w:rsidR="00B117E2" w:rsidRPr="00EB46B8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7EAB579" w14:textId="77777777" w:rsidR="00540789" w:rsidRPr="00EB46B8" w:rsidRDefault="00B117E2" w:rsidP="00540789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na podstawie własnej wiedzy opisuje problemy polityczne, społeczne i gospodarcze Ukrainy;</w:t>
            </w:r>
          </w:p>
          <w:p w14:paraId="5AB9D735" w14:textId="77777777" w:rsidR="00540789" w:rsidRPr="00EB46B8" w:rsidRDefault="00B117E2" w:rsidP="00540789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prezentuje samodzielnie pozyskane informacje na temat aktualnej sytuacji w Ukrainie</w:t>
            </w:r>
            <w:r w:rsidR="00540789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FE61115" w14:textId="77777777" w:rsidR="00EB46B8" w:rsidRPr="00EB46B8" w:rsidRDefault="0054078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wykazuje </w:t>
            </w: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lastRenderedPageBreak/>
              <w:t>zróżnicowanie środowiska przyrodniczego Rosji;</w:t>
            </w:r>
          </w:p>
          <w:p w14:paraId="0218EA61" w14:textId="77777777" w:rsidR="00EB46B8" w:rsidRPr="00EB46B8" w:rsidRDefault="00540789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>wykazuje związek między warunkami środowiska przyrodniczego a rozmieszczeniem ludności w Rosji</w:t>
            </w:r>
            <w:r w:rsidR="00EB46B8" w:rsidRPr="00EB46B8"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62CC9A5" w14:textId="10E42B3C" w:rsidR="00EB46B8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charakteryzuje relacje Polski z krajami sąsiadującymi;</w:t>
            </w:r>
          </w:p>
          <w:p w14:paraId="1A038AA8" w14:textId="6A6770C0" w:rsidR="00FB2D40" w:rsidRPr="00EB46B8" w:rsidRDefault="00EB46B8" w:rsidP="00EB46B8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color w:val="0D0D0D"/>
                <w:sz w:val="20"/>
                <w:szCs w:val="20"/>
                <w:shd w:val="clear" w:color="auto" w:fill="FFFFFF"/>
              </w:rPr>
            </w:pPr>
            <w:r w:rsidRPr="00EB46B8">
              <w:rPr>
                <w:rFonts w:asciiTheme="majorHAnsi" w:hAnsiTheme="majorHAnsi" w:cstheme="majorHAnsi"/>
                <w:sz w:val="20"/>
                <w:szCs w:val="20"/>
              </w:rPr>
              <w:t>dyskutuje na temat różnic w relacjach pomiędzy państwami a wzajemnymi relacjami mieszkańców Polski i krajów sąsiednich.</w:t>
            </w:r>
          </w:p>
        </w:tc>
      </w:tr>
    </w:tbl>
    <w:p w14:paraId="6692AF23" w14:textId="670FB4D4" w:rsidR="00AC761E" w:rsidRPr="00EB46B8" w:rsidRDefault="00AC761E" w:rsidP="00AC761E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455D105" w14:textId="77777777" w:rsidR="00AC761E" w:rsidRPr="00EB46B8" w:rsidRDefault="00AC761E" w:rsidP="00AC761E">
      <w:p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Sposoby sprawdzania osiągnięć edukacyjnych:</w:t>
      </w:r>
    </w:p>
    <w:p w14:paraId="0B407799" w14:textId="77777777" w:rsidR="00AC761E" w:rsidRPr="00EB46B8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odpowiedź ustna – bieżący materiał lub podczas lekcji powtórzeniowej,</w:t>
      </w:r>
    </w:p>
    <w:p w14:paraId="4338E6B3" w14:textId="77777777" w:rsidR="00AC761E" w:rsidRPr="00EB46B8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praca wykonana na lekcji,</w:t>
      </w:r>
    </w:p>
    <w:p w14:paraId="78F72AC1" w14:textId="77777777" w:rsidR="00AC761E" w:rsidRPr="00EB46B8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kartkówka – materiał z ostatniej lekcji, nie musi być zapowiedziana</w:t>
      </w:r>
      <w:r w:rsidR="0030536D" w:rsidRPr="00EB46B8">
        <w:rPr>
          <w:rFonts w:asciiTheme="majorHAnsi" w:hAnsiTheme="majorHAnsi" w:cstheme="majorHAnsi"/>
          <w:sz w:val="20"/>
          <w:szCs w:val="20"/>
        </w:rPr>
        <w:t>,</w:t>
      </w:r>
    </w:p>
    <w:p w14:paraId="3D302420" w14:textId="77777777" w:rsidR="00AC761E" w:rsidRPr="00EB46B8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sprawdzian – materiał z trzech ostatnich tematów, zapowiedziany na trzy dni przed terminem</w:t>
      </w:r>
      <w:r w:rsidR="0030536D" w:rsidRPr="00EB46B8">
        <w:rPr>
          <w:rFonts w:asciiTheme="majorHAnsi" w:hAnsiTheme="majorHAnsi" w:cstheme="majorHAnsi"/>
          <w:sz w:val="20"/>
          <w:szCs w:val="20"/>
        </w:rPr>
        <w:t>,</w:t>
      </w:r>
    </w:p>
    <w:p w14:paraId="7AE6BCC2" w14:textId="77979AD9" w:rsidR="00AC761E" w:rsidRPr="00EB46B8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praca klasowa po zakończeniu każdego działu, zapowiedziana na tydzień przed i wpisana do terminarza</w:t>
      </w:r>
      <w:r w:rsidR="00D345B0" w:rsidRPr="00EB46B8">
        <w:rPr>
          <w:rFonts w:asciiTheme="majorHAnsi" w:hAnsiTheme="majorHAnsi" w:cstheme="majorHAnsi"/>
          <w:sz w:val="20"/>
          <w:szCs w:val="20"/>
        </w:rPr>
        <w:t>,</w:t>
      </w:r>
    </w:p>
    <w:p w14:paraId="074151CF" w14:textId="6CECFCE0" w:rsidR="00D345B0" w:rsidRPr="00EB46B8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praca projektowa grupowa/indywidualna- tematyka oraz kryterium sukcesu wpisane do terminarza na trzy tygodnie przed prezentacją,</w:t>
      </w:r>
    </w:p>
    <w:p w14:paraId="5AAE096C" w14:textId="2BB6DB9C" w:rsidR="00D345B0" w:rsidRPr="00EB46B8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EB46B8">
        <w:rPr>
          <w:rFonts w:asciiTheme="majorHAnsi" w:hAnsiTheme="majorHAnsi" w:cstheme="majorHAnsi"/>
          <w:sz w:val="20"/>
          <w:szCs w:val="20"/>
        </w:rPr>
        <w:t>sprawdziany ze znajomości mapy politycznej i fizycznej – zakres wpisany do terminarza na 2 tygodnie przed zapowiedzianym terminem, dodatkowo oparty o karty pracy wykonywane na lekcji.</w:t>
      </w:r>
    </w:p>
    <w:p w14:paraId="00E45637" w14:textId="77777777" w:rsidR="0000135B" w:rsidRPr="00EB46B8" w:rsidRDefault="0000135B">
      <w:pPr>
        <w:rPr>
          <w:rFonts w:asciiTheme="majorHAnsi" w:hAnsiTheme="majorHAnsi" w:cstheme="majorHAnsi"/>
          <w:sz w:val="20"/>
          <w:szCs w:val="20"/>
        </w:rPr>
      </w:pPr>
    </w:p>
    <w:sectPr w:rsidR="0000135B" w:rsidRPr="00EB46B8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89F"/>
    <w:multiLevelType w:val="hybridMultilevel"/>
    <w:tmpl w:val="67F0D89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0EDC94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E78A7"/>
    <w:multiLevelType w:val="hybridMultilevel"/>
    <w:tmpl w:val="06205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D6C8B"/>
    <w:multiLevelType w:val="hybridMultilevel"/>
    <w:tmpl w:val="E0781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4B42"/>
    <w:multiLevelType w:val="hybridMultilevel"/>
    <w:tmpl w:val="B72450A2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323D1A21"/>
    <w:multiLevelType w:val="multilevel"/>
    <w:tmpl w:val="1138F116"/>
    <w:lvl w:ilvl="0">
      <w:start w:val="1"/>
      <w:numFmt w:val="bullet"/>
      <w:lvlText w:val=""/>
      <w:lvlJc w:val="right"/>
      <w:pPr>
        <w:tabs>
          <w:tab w:val="num" w:pos="0"/>
        </w:tabs>
        <w:ind w:left="5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807CB5"/>
    <w:multiLevelType w:val="hybridMultilevel"/>
    <w:tmpl w:val="E9C268D0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41E41BD3"/>
    <w:multiLevelType w:val="hybridMultilevel"/>
    <w:tmpl w:val="D0525C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F92F9D"/>
    <w:multiLevelType w:val="hybridMultilevel"/>
    <w:tmpl w:val="D90895C8"/>
    <w:lvl w:ilvl="0" w:tplc="D9BCAEC8">
      <w:start w:val="1"/>
      <w:numFmt w:val="bullet"/>
      <w:lvlText w:val=""/>
      <w:lvlJc w:val="left"/>
      <w:pPr>
        <w:ind w:left="84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6251D"/>
    <w:multiLevelType w:val="hybridMultilevel"/>
    <w:tmpl w:val="28B2872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53385E03"/>
    <w:multiLevelType w:val="multilevel"/>
    <w:tmpl w:val="6BB8CE46"/>
    <w:lvl w:ilvl="0">
      <w:start w:val="1"/>
      <w:numFmt w:val="bullet"/>
      <w:lvlText w:val=""/>
      <w:lvlJc w:val="left"/>
      <w:pPr>
        <w:tabs>
          <w:tab w:val="num" w:pos="0"/>
        </w:tabs>
        <w:ind w:left="536" w:hanging="360"/>
      </w:pPr>
      <w:rPr>
        <w:rFonts w:ascii="Wingdings 3" w:hAnsi="Wingdings 3" w:hint="default"/>
        <w:color w:val="FFC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4F6BC1"/>
    <w:multiLevelType w:val="hybridMultilevel"/>
    <w:tmpl w:val="9482A2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2118"/>
    <w:multiLevelType w:val="hybridMultilevel"/>
    <w:tmpl w:val="BEC88A2A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3B479A"/>
    <w:multiLevelType w:val="hybridMultilevel"/>
    <w:tmpl w:val="5DD4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7"/>
  </w:num>
  <w:num w:numId="5">
    <w:abstractNumId w:val="8"/>
  </w:num>
  <w:num w:numId="6">
    <w:abstractNumId w:val="15"/>
  </w:num>
  <w:num w:numId="7">
    <w:abstractNumId w:val="1"/>
  </w:num>
  <w:num w:numId="8">
    <w:abstractNumId w:val="10"/>
  </w:num>
  <w:num w:numId="9">
    <w:abstractNumId w:val="3"/>
  </w:num>
  <w:num w:numId="10">
    <w:abstractNumId w:val="16"/>
  </w:num>
  <w:num w:numId="11">
    <w:abstractNumId w:val="11"/>
  </w:num>
  <w:num w:numId="12">
    <w:abstractNumId w:val="6"/>
  </w:num>
  <w:num w:numId="13">
    <w:abstractNumId w:val="20"/>
  </w:num>
  <w:num w:numId="14">
    <w:abstractNumId w:val="9"/>
  </w:num>
  <w:num w:numId="15">
    <w:abstractNumId w:val="12"/>
  </w:num>
  <w:num w:numId="16">
    <w:abstractNumId w:val="0"/>
  </w:num>
  <w:num w:numId="17">
    <w:abstractNumId w:val="14"/>
  </w:num>
  <w:num w:numId="18">
    <w:abstractNumId w:val="17"/>
  </w:num>
  <w:num w:numId="19">
    <w:abstractNumId w:val="5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0E0D"/>
    <w:rsid w:val="000A0408"/>
    <w:rsid w:val="000A4B80"/>
    <w:rsid w:val="001148D8"/>
    <w:rsid w:val="00144A58"/>
    <w:rsid w:val="00145AA1"/>
    <w:rsid w:val="00164281"/>
    <w:rsid w:val="0017365A"/>
    <w:rsid w:val="0018081E"/>
    <w:rsid w:val="00185ADA"/>
    <w:rsid w:val="001A1D1E"/>
    <w:rsid w:val="001D5734"/>
    <w:rsid w:val="001F1EFD"/>
    <w:rsid w:val="001F2A00"/>
    <w:rsid w:val="00230CDB"/>
    <w:rsid w:val="002535E7"/>
    <w:rsid w:val="00294F7C"/>
    <w:rsid w:val="002977F8"/>
    <w:rsid w:val="002A02FC"/>
    <w:rsid w:val="002B61F6"/>
    <w:rsid w:val="002C0EF4"/>
    <w:rsid w:val="002D2A03"/>
    <w:rsid w:val="002E2485"/>
    <w:rsid w:val="002F0897"/>
    <w:rsid w:val="003007AF"/>
    <w:rsid w:val="0030536D"/>
    <w:rsid w:val="0031299D"/>
    <w:rsid w:val="00347924"/>
    <w:rsid w:val="003619BD"/>
    <w:rsid w:val="00371E6B"/>
    <w:rsid w:val="00374D5E"/>
    <w:rsid w:val="003E0A3F"/>
    <w:rsid w:val="003E41A0"/>
    <w:rsid w:val="003F3FF9"/>
    <w:rsid w:val="0041234A"/>
    <w:rsid w:val="00462D0D"/>
    <w:rsid w:val="004650FA"/>
    <w:rsid w:val="00483ED7"/>
    <w:rsid w:val="004848DD"/>
    <w:rsid w:val="00484AF0"/>
    <w:rsid w:val="00497282"/>
    <w:rsid w:val="004A2EBD"/>
    <w:rsid w:val="004B0734"/>
    <w:rsid w:val="00504A94"/>
    <w:rsid w:val="005058C0"/>
    <w:rsid w:val="005237BE"/>
    <w:rsid w:val="00530492"/>
    <w:rsid w:val="00537E86"/>
    <w:rsid w:val="00540286"/>
    <w:rsid w:val="00540789"/>
    <w:rsid w:val="00544CFE"/>
    <w:rsid w:val="005478D1"/>
    <w:rsid w:val="005969DD"/>
    <w:rsid w:val="00597357"/>
    <w:rsid w:val="005977C9"/>
    <w:rsid w:val="005B4D38"/>
    <w:rsid w:val="00602F93"/>
    <w:rsid w:val="00672077"/>
    <w:rsid w:val="006914C4"/>
    <w:rsid w:val="006970E5"/>
    <w:rsid w:val="006B3D40"/>
    <w:rsid w:val="006B683E"/>
    <w:rsid w:val="00705F78"/>
    <w:rsid w:val="00722149"/>
    <w:rsid w:val="00753358"/>
    <w:rsid w:val="00794594"/>
    <w:rsid w:val="007A6A75"/>
    <w:rsid w:val="007A7B98"/>
    <w:rsid w:val="007B7153"/>
    <w:rsid w:val="007F007F"/>
    <w:rsid w:val="007F4D32"/>
    <w:rsid w:val="007F73B6"/>
    <w:rsid w:val="00803010"/>
    <w:rsid w:val="00810966"/>
    <w:rsid w:val="008255CD"/>
    <w:rsid w:val="008353E9"/>
    <w:rsid w:val="00835F18"/>
    <w:rsid w:val="00857802"/>
    <w:rsid w:val="0087323D"/>
    <w:rsid w:val="00883EFA"/>
    <w:rsid w:val="008924BF"/>
    <w:rsid w:val="008B3C54"/>
    <w:rsid w:val="008D1F65"/>
    <w:rsid w:val="008F2B9C"/>
    <w:rsid w:val="008F2C7C"/>
    <w:rsid w:val="009027A1"/>
    <w:rsid w:val="00914ABA"/>
    <w:rsid w:val="009204F2"/>
    <w:rsid w:val="00946D28"/>
    <w:rsid w:val="00986F50"/>
    <w:rsid w:val="009C3056"/>
    <w:rsid w:val="009F789C"/>
    <w:rsid w:val="00A0460F"/>
    <w:rsid w:val="00A17CDC"/>
    <w:rsid w:val="00A244A9"/>
    <w:rsid w:val="00A27F20"/>
    <w:rsid w:val="00A368CC"/>
    <w:rsid w:val="00A5661B"/>
    <w:rsid w:val="00A82ACC"/>
    <w:rsid w:val="00A92382"/>
    <w:rsid w:val="00A95BC9"/>
    <w:rsid w:val="00AA1664"/>
    <w:rsid w:val="00AA402C"/>
    <w:rsid w:val="00AA66B3"/>
    <w:rsid w:val="00AC20B2"/>
    <w:rsid w:val="00AC5B90"/>
    <w:rsid w:val="00AC761E"/>
    <w:rsid w:val="00AE586C"/>
    <w:rsid w:val="00B117E2"/>
    <w:rsid w:val="00B94C7D"/>
    <w:rsid w:val="00BE78C8"/>
    <w:rsid w:val="00C1053B"/>
    <w:rsid w:val="00C62369"/>
    <w:rsid w:val="00C65391"/>
    <w:rsid w:val="00C755BC"/>
    <w:rsid w:val="00CA393D"/>
    <w:rsid w:val="00CB2CBB"/>
    <w:rsid w:val="00CC460B"/>
    <w:rsid w:val="00D142C8"/>
    <w:rsid w:val="00D345B0"/>
    <w:rsid w:val="00D34710"/>
    <w:rsid w:val="00D53151"/>
    <w:rsid w:val="00D619B3"/>
    <w:rsid w:val="00D810DE"/>
    <w:rsid w:val="00DC5B36"/>
    <w:rsid w:val="00DC678E"/>
    <w:rsid w:val="00DF08E4"/>
    <w:rsid w:val="00DF25BF"/>
    <w:rsid w:val="00E56CFC"/>
    <w:rsid w:val="00E631E0"/>
    <w:rsid w:val="00E706B2"/>
    <w:rsid w:val="00E75CA2"/>
    <w:rsid w:val="00EA19E8"/>
    <w:rsid w:val="00EB46B8"/>
    <w:rsid w:val="00EC2B6C"/>
    <w:rsid w:val="00EF2F91"/>
    <w:rsid w:val="00F54B56"/>
    <w:rsid w:val="00F83BCD"/>
    <w:rsid w:val="00F9259E"/>
    <w:rsid w:val="00FA0657"/>
    <w:rsid w:val="00FA5F3D"/>
    <w:rsid w:val="00FB2D40"/>
    <w:rsid w:val="00FC11FA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5B96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4123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41234A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41234A"/>
    <w:pPr>
      <w:widowControl w:val="0"/>
      <w:autoSpaceDE w:val="0"/>
      <w:autoSpaceDN w:val="0"/>
      <w:spacing w:before="7" w:after="0" w:line="240" w:lineRule="auto"/>
      <w:ind w:left="296"/>
    </w:pPr>
    <w:rPr>
      <w:rFonts w:ascii="Tahoma" w:eastAsia="Tahoma" w:hAnsi="Tahoma" w:cs="Tahoma"/>
    </w:rPr>
  </w:style>
  <w:style w:type="paragraph" w:styleId="Tytu">
    <w:name w:val="Title"/>
    <w:basedOn w:val="Normalny"/>
    <w:link w:val="TytuZnak"/>
    <w:uiPriority w:val="10"/>
    <w:qFormat/>
    <w:rsid w:val="00C62369"/>
    <w:pPr>
      <w:widowControl w:val="0"/>
      <w:autoSpaceDE w:val="0"/>
      <w:autoSpaceDN w:val="0"/>
      <w:spacing w:before="94" w:after="0" w:line="240" w:lineRule="auto"/>
      <w:ind w:left="100"/>
    </w:pPr>
    <w:rPr>
      <w:rFonts w:ascii="Tahoma" w:eastAsia="Tahoma" w:hAnsi="Tahoma" w:cs="Tahoma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62369"/>
    <w:rPr>
      <w:rFonts w:ascii="Tahoma" w:eastAsia="Tahoma" w:hAnsi="Tahoma" w:cs="Tahoma"/>
      <w:b/>
      <w:bCs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EA19E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EA19E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3204</Words>
  <Characters>19227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2025-08-26T12:27:00Z</dcterms:created>
  <dcterms:modified xsi:type="dcterms:W3CDTF">2025-08-26T12:27:00Z</dcterms:modified>
</cp:coreProperties>
</file>