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135B" w:rsidRPr="00A52799" w:rsidRDefault="00A52799" w:rsidP="0000135B">
      <w:pPr>
        <w:jc w:val="center"/>
        <w:rPr>
          <w:b/>
        </w:rPr>
      </w:pPr>
      <w:r w:rsidRPr="00A52799">
        <w:rPr>
          <w:b/>
        </w:rPr>
        <w:t>FIZYKA</w:t>
      </w:r>
      <w:r w:rsidR="0000135B" w:rsidRPr="00A52799">
        <w:rPr>
          <w:b/>
        </w:rPr>
        <w:t xml:space="preserve"> KLASA V</w:t>
      </w:r>
      <w:r w:rsidRPr="00A52799">
        <w:rPr>
          <w:b/>
        </w:rPr>
        <w:t>III</w:t>
      </w:r>
    </w:p>
    <w:p w:rsidR="0000135B" w:rsidRPr="00A52799" w:rsidRDefault="0000135B" w:rsidP="0000135B">
      <w:pPr>
        <w:jc w:val="center"/>
        <w:rPr>
          <w:b/>
        </w:rPr>
      </w:pPr>
      <w:r w:rsidRPr="00A52799">
        <w:rPr>
          <w:b/>
        </w:rPr>
        <w:t>Wymagania edukacyjne niezbędne do otrzymania poszczególnych ocen śródrocznych</w:t>
      </w: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972"/>
        <w:gridCol w:w="2808"/>
        <w:gridCol w:w="2816"/>
        <w:gridCol w:w="2268"/>
        <w:gridCol w:w="2247"/>
        <w:gridCol w:w="1918"/>
      </w:tblGrid>
      <w:tr w:rsidR="00A52799" w:rsidRPr="00A52799" w:rsidTr="00A5661B">
        <w:tc>
          <w:tcPr>
            <w:tcW w:w="1980" w:type="dxa"/>
            <w:vMerge w:val="restart"/>
            <w:shd w:val="clear" w:color="auto" w:fill="D9D9D9" w:themeFill="background1" w:themeFillShade="D9"/>
            <w:vAlign w:val="center"/>
          </w:tcPr>
          <w:p w:rsidR="0000135B" w:rsidRPr="00A52799" w:rsidRDefault="0000135B" w:rsidP="0000135B">
            <w:pPr>
              <w:jc w:val="center"/>
            </w:pPr>
            <w:r w:rsidRPr="00A52799">
              <w:t>DZIAŁ PROGRAMOWY</w:t>
            </w:r>
          </w:p>
        </w:tc>
        <w:tc>
          <w:tcPr>
            <w:tcW w:w="12049" w:type="dxa"/>
            <w:gridSpan w:val="5"/>
            <w:shd w:val="clear" w:color="auto" w:fill="D9D9D9" w:themeFill="background1" w:themeFillShade="D9"/>
            <w:vAlign w:val="center"/>
          </w:tcPr>
          <w:p w:rsidR="0000135B" w:rsidRPr="00A52799" w:rsidRDefault="0000135B" w:rsidP="0000135B">
            <w:pPr>
              <w:jc w:val="center"/>
            </w:pPr>
            <w:r w:rsidRPr="00A52799">
              <w:t>WYMAGANIA PROGRAMOWE NA POSZCZEGÓLNE OCENY</w:t>
            </w:r>
          </w:p>
        </w:tc>
      </w:tr>
      <w:tr w:rsidR="00032BA4" w:rsidRPr="00A52799" w:rsidTr="00A5661B">
        <w:tc>
          <w:tcPr>
            <w:tcW w:w="1980" w:type="dxa"/>
            <w:vMerge/>
            <w:shd w:val="clear" w:color="auto" w:fill="D9D9D9" w:themeFill="background1" w:themeFillShade="D9"/>
            <w:vAlign w:val="center"/>
          </w:tcPr>
          <w:p w:rsidR="0000135B" w:rsidRPr="00A52799" w:rsidRDefault="0000135B" w:rsidP="0000135B"/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00135B" w:rsidRPr="00A52799" w:rsidRDefault="0000135B" w:rsidP="002B61F6">
            <w:pPr>
              <w:jc w:val="center"/>
            </w:pPr>
            <w:r w:rsidRPr="00A52799">
              <w:t>DOPUSZCZAJĄCA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00135B" w:rsidRPr="00A52799" w:rsidRDefault="0000135B" w:rsidP="002B61F6">
            <w:pPr>
              <w:jc w:val="center"/>
            </w:pPr>
            <w:r w:rsidRPr="00A52799">
              <w:t>DOSTATECZNA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00135B" w:rsidRPr="00A52799" w:rsidRDefault="0000135B" w:rsidP="002B61F6">
            <w:pPr>
              <w:jc w:val="center"/>
            </w:pPr>
            <w:r w:rsidRPr="00A52799">
              <w:t>DOBRA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00135B" w:rsidRPr="00A52799" w:rsidRDefault="0000135B" w:rsidP="002B61F6">
            <w:pPr>
              <w:jc w:val="center"/>
            </w:pPr>
            <w:r w:rsidRPr="00A52799">
              <w:t>BARDZO DOBRA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00135B" w:rsidRPr="00A52799" w:rsidRDefault="0000135B" w:rsidP="002B61F6">
            <w:pPr>
              <w:jc w:val="center"/>
            </w:pPr>
            <w:r w:rsidRPr="00A52799">
              <w:t>CELUJĄCA</w:t>
            </w:r>
          </w:p>
        </w:tc>
      </w:tr>
      <w:tr w:rsidR="00032BA4" w:rsidRPr="00A52799" w:rsidTr="00A5661B">
        <w:tc>
          <w:tcPr>
            <w:tcW w:w="1980" w:type="dxa"/>
          </w:tcPr>
          <w:p w:rsidR="002B61F6" w:rsidRPr="00A52799" w:rsidRDefault="00A52799" w:rsidP="002B61F6">
            <w:r w:rsidRPr="00A52799">
              <w:rPr>
                <w:rFonts w:cstheme="minorHAnsi"/>
                <w:b/>
                <w:sz w:val="20"/>
                <w:szCs w:val="20"/>
              </w:rPr>
              <w:t>I. ELEKTROSTATYKA</w:t>
            </w:r>
          </w:p>
        </w:tc>
        <w:tc>
          <w:tcPr>
            <w:tcW w:w="2835" w:type="dxa"/>
          </w:tcPr>
          <w:p w:rsidR="00A52799" w:rsidRPr="00A52799" w:rsidRDefault="00A52799" w:rsidP="00A52799">
            <w:pPr>
              <w:pStyle w:val="TableParagraph"/>
              <w:spacing w:after="20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</w:p>
          <w:p w:rsidR="00A52799" w:rsidRPr="00A52799" w:rsidRDefault="00A52799" w:rsidP="00A52799">
            <w:pPr>
              <w:pStyle w:val="TableParagraph"/>
              <w:numPr>
                <w:ilvl w:val="0"/>
                <w:numId w:val="1"/>
              </w:numPr>
              <w:tabs>
                <w:tab w:val="left" w:pos="226"/>
              </w:tabs>
              <w:spacing w:after="20"/>
              <w:ind w:left="317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>informuje, czym zajmuje się elektrostatyka; wskazuje przykłady elektryzowania ciał w otaczającej rzeczywistości</w:t>
            </w:r>
          </w:p>
          <w:p w:rsidR="00A52799" w:rsidRPr="00A52799" w:rsidRDefault="00A52799" w:rsidP="00A52799">
            <w:pPr>
              <w:pStyle w:val="TableParagraph"/>
              <w:numPr>
                <w:ilvl w:val="0"/>
                <w:numId w:val="1"/>
              </w:numPr>
              <w:tabs>
                <w:tab w:val="left" w:pos="223"/>
              </w:tabs>
              <w:spacing w:after="20"/>
              <w:ind w:left="317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>posługuje się pojęciem ładunku elektrycznego; rozróżnia dwa rodzaje ładunków elektrycznych (dodatnie i ujemne)</w:t>
            </w:r>
          </w:p>
          <w:p w:rsidR="00A52799" w:rsidRPr="00A52799" w:rsidRDefault="00A52799" w:rsidP="00A52799">
            <w:pPr>
              <w:pStyle w:val="TableParagraph"/>
              <w:numPr>
                <w:ilvl w:val="0"/>
                <w:numId w:val="1"/>
              </w:numPr>
              <w:tabs>
                <w:tab w:val="left" w:pos="223"/>
              </w:tabs>
              <w:spacing w:after="20"/>
              <w:ind w:left="317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>wyjaśnia, z czego składa się atom; przedstawia model budowy atomu na schematycznym rysunku</w:t>
            </w:r>
          </w:p>
          <w:p w:rsidR="00A52799" w:rsidRPr="00A52799" w:rsidRDefault="00A52799" w:rsidP="00A52799">
            <w:pPr>
              <w:pStyle w:val="TableParagraph"/>
              <w:numPr>
                <w:ilvl w:val="0"/>
                <w:numId w:val="1"/>
              </w:numPr>
              <w:tabs>
                <w:tab w:val="left" w:pos="223"/>
              </w:tabs>
              <w:spacing w:after="20"/>
              <w:ind w:left="317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>posługuje się pojęciami: przewodnika jako substancji, w której łatwo mogą się przemieszczać ładunki elektryczne, i izolatora jako substancji, w której ładunki elektryczne nie mogą się przemieszczać</w:t>
            </w:r>
          </w:p>
          <w:p w:rsidR="00A52799" w:rsidRPr="00A52799" w:rsidRDefault="00A52799" w:rsidP="00A52799">
            <w:pPr>
              <w:pStyle w:val="TableParagraph"/>
              <w:numPr>
                <w:ilvl w:val="0"/>
                <w:numId w:val="1"/>
              </w:numPr>
              <w:tabs>
                <w:tab w:val="left" w:pos="223"/>
              </w:tabs>
              <w:spacing w:after="20"/>
              <w:ind w:left="317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>odróżnia przewodniki od izolatorów; wskazuje ich przykłady</w:t>
            </w:r>
          </w:p>
          <w:p w:rsidR="00A52799" w:rsidRPr="00A52799" w:rsidRDefault="00A52799" w:rsidP="00A52799">
            <w:pPr>
              <w:pStyle w:val="TableParagraph"/>
              <w:numPr>
                <w:ilvl w:val="0"/>
                <w:numId w:val="1"/>
              </w:numPr>
              <w:tabs>
                <w:tab w:val="left" w:pos="223"/>
              </w:tabs>
              <w:spacing w:after="20"/>
              <w:ind w:left="317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>posługuje się pojęciem układu izolowanego; podaje zasadę zachowania ładunku elektrycznego</w:t>
            </w:r>
          </w:p>
          <w:p w:rsidR="00A52799" w:rsidRPr="00A52799" w:rsidRDefault="00A52799" w:rsidP="00A52799">
            <w:pPr>
              <w:pStyle w:val="TableParagraph"/>
              <w:numPr>
                <w:ilvl w:val="0"/>
                <w:numId w:val="1"/>
              </w:numPr>
              <w:tabs>
                <w:tab w:val="left" w:pos="223"/>
              </w:tabs>
              <w:spacing w:after="20"/>
              <w:ind w:left="317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wyodrębnia z tekstów i rysunków informacje kluczowe dla opisywanego zjawiska lub problemu</w:t>
            </w:r>
          </w:p>
          <w:p w:rsidR="00A52799" w:rsidRPr="00A52799" w:rsidRDefault="00A52799" w:rsidP="00A52799">
            <w:pPr>
              <w:pStyle w:val="TableParagraph"/>
              <w:numPr>
                <w:ilvl w:val="0"/>
                <w:numId w:val="1"/>
              </w:numPr>
              <w:tabs>
                <w:tab w:val="left" w:pos="223"/>
              </w:tabs>
              <w:spacing w:after="20"/>
              <w:ind w:left="317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>współpracuje w zespole podczas przeprowadzania obserwacji i do-świadczeń, przestrzegając zasad bezpieczeństwa</w:t>
            </w:r>
          </w:p>
          <w:p w:rsidR="002B61F6" w:rsidRPr="00A52799" w:rsidRDefault="00A52799" w:rsidP="00A52799">
            <w:pPr>
              <w:pStyle w:val="TableParagraph"/>
              <w:numPr>
                <w:ilvl w:val="0"/>
                <w:numId w:val="1"/>
              </w:numPr>
              <w:tabs>
                <w:tab w:val="left" w:pos="223"/>
              </w:tabs>
              <w:spacing w:after="20"/>
              <w:ind w:left="317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 xml:space="preserve">rozwiązuje proste (bardzo łatwe) zadania dotyczące treści rozdziału </w:t>
            </w:r>
            <w:r w:rsidRPr="00A52799">
              <w:rPr>
                <w:rFonts w:asciiTheme="minorHAnsi" w:hAnsiTheme="minorHAnsi" w:cstheme="minorHAnsi"/>
                <w:i/>
                <w:sz w:val="20"/>
                <w:szCs w:val="20"/>
              </w:rPr>
              <w:t>Elektrostatyka</w:t>
            </w:r>
          </w:p>
        </w:tc>
        <w:tc>
          <w:tcPr>
            <w:tcW w:w="2835" w:type="dxa"/>
          </w:tcPr>
          <w:p w:rsidR="00A52799" w:rsidRPr="00A52799" w:rsidRDefault="00A52799" w:rsidP="00A52799">
            <w:pPr>
              <w:pStyle w:val="TableParagraph"/>
              <w:spacing w:after="20" w:line="220" w:lineRule="exact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4"/>
              </w:numPr>
              <w:tabs>
                <w:tab w:val="left" w:pos="225"/>
              </w:tabs>
              <w:spacing w:after="20" w:line="220" w:lineRule="exact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>doświadczalnie demonstruje zjawiska elektryzowania przez potarcie lub dotyk oraz wzajemne oddziaływanie ciał naelektryzowanych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4"/>
              </w:numPr>
              <w:tabs>
                <w:tab w:val="left" w:pos="223"/>
              </w:tabs>
              <w:spacing w:after="20" w:line="220" w:lineRule="exact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>opisuje sposoby elektryzowania ciał przez potarcie i dotyk; informuje, że te zjawiska polegają na przemieszczaniu się elektronów; ilustruje to na przykładach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4"/>
              </w:numPr>
              <w:tabs>
                <w:tab w:val="left" w:pos="223"/>
              </w:tabs>
              <w:spacing w:after="20" w:line="220" w:lineRule="exact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>opisuje jakościowo oddziaływanie ładunków jednoimiennych i różnoimiennych; podaje przykłady oddziaływań elektrostatycznych w otaczającej rzeczy</w:t>
            </w:r>
            <w:r w:rsidR="005541D2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>istości i ich zastosowań (poznane na lekcji)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4"/>
              </w:numPr>
              <w:tabs>
                <w:tab w:val="left" w:pos="223"/>
              </w:tabs>
              <w:spacing w:after="20" w:line="220" w:lineRule="exact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>posługuje się pojęciem ładunku elementarnego; podaje symbol ładunku elementarnego oraz wartość: e ≈ 1,6 · 10</w:t>
            </w:r>
            <w:r w:rsidRPr="00A52799">
              <w:rPr>
                <w:rFonts w:asciiTheme="minorHAnsi" w:hAnsiTheme="minorHAnsi" w:cstheme="minorHAnsi"/>
                <w:position w:val="5"/>
                <w:sz w:val="20"/>
                <w:szCs w:val="20"/>
              </w:rPr>
              <w:t xml:space="preserve">–19 </w:t>
            </w: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4"/>
              </w:numPr>
              <w:tabs>
                <w:tab w:val="left" w:pos="223"/>
              </w:tabs>
              <w:spacing w:after="20" w:line="220" w:lineRule="exact"/>
              <w:ind w:left="170" w:hanging="170"/>
              <w:rPr>
                <w:rFonts w:asciiTheme="minorHAnsi" w:hAnsiTheme="minorHAnsi" w:cstheme="minorHAnsi"/>
                <w:spacing w:val="-6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posługuje się pojęciem ładunku elektrycznego jako wielokrotności ładunku elementarnego; stosuje jednostkę ładunku (1 C)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4"/>
              </w:numPr>
              <w:tabs>
                <w:tab w:val="left" w:pos="223"/>
              </w:tabs>
              <w:spacing w:after="20" w:line="220" w:lineRule="exact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 xml:space="preserve">wyjaśnia na przykładach, kiedy ciało jest naładowane dodatnio, a kiedy jest </w:t>
            </w:r>
            <w:r w:rsidRPr="00A5279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naładowane ujemnie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4"/>
              </w:numPr>
              <w:tabs>
                <w:tab w:val="left" w:pos="223"/>
              </w:tabs>
              <w:spacing w:after="20" w:line="220" w:lineRule="exact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>posługuje się pojęciem jonu; wyjaśnia, kiedy powstaje jon dodatni, a kiedy – jon ujemny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4"/>
              </w:numPr>
              <w:tabs>
                <w:tab w:val="left" w:pos="223"/>
              </w:tabs>
              <w:spacing w:after="20" w:line="220" w:lineRule="exact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>doświadczalnie odróżnia przewodniki od izolatorów; wskazuje ich przykłady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4"/>
              </w:numPr>
              <w:tabs>
                <w:tab w:val="left" w:pos="223"/>
              </w:tabs>
              <w:spacing w:after="20" w:line="220" w:lineRule="exact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>informuje, że dobre przewodniki elektryczności są również dobrymi przewodnikami ciepła; wymienia przykłady zastosowań przewodników i izolatorów w otaczającej rzeczywistości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4"/>
              </w:numPr>
              <w:tabs>
                <w:tab w:val="left" w:pos="223"/>
              </w:tabs>
              <w:spacing w:after="20" w:line="220" w:lineRule="exact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>stosuje zasadę zachowania ładunku elektrycznego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4"/>
              </w:numPr>
              <w:tabs>
                <w:tab w:val="left" w:pos="223"/>
              </w:tabs>
              <w:spacing w:after="20" w:line="220" w:lineRule="exact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>analizuje działanie elektroskopu na podstawie opisu jego budowy; posługuje się elektroskopem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4"/>
              </w:numPr>
              <w:tabs>
                <w:tab w:val="left" w:pos="223"/>
              </w:tabs>
              <w:spacing w:after="20" w:line="220" w:lineRule="exact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>opisuje przemieszczanie się ładunków w przewodnikach pod wpływem oddziaływania ładunku zewnętrznego (indukcja elektrostatyczna)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4"/>
              </w:numPr>
              <w:tabs>
                <w:tab w:val="left" w:pos="223"/>
              </w:tabs>
              <w:spacing w:after="20" w:line="220" w:lineRule="exact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>podaje przykłady skutków i wykorzystania indukcji elektrostatycznej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4"/>
              </w:numPr>
              <w:tabs>
                <w:tab w:val="left" w:pos="223"/>
              </w:tabs>
              <w:spacing w:after="20" w:line="220" w:lineRule="exact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>przeprowadza doświadczenia:</w:t>
            </w:r>
          </w:p>
          <w:p w:rsidR="00A52799" w:rsidRPr="00A52799" w:rsidRDefault="00A52799" w:rsidP="00032BA4">
            <w:pPr>
              <w:pStyle w:val="TableParagraph"/>
              <w:numPr>
                <w:ilvl w:val="2"/>
                <w:numId w:val="5"/>
              </w:numPr>
              <w:tabs>
                <w:tab w:val="left" w:pos="393"/>
              </w:tabs>
              <w:spacing w:after="20" w:line="220" w:lineRule="exact"/>
              <w:ind w:left="34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>doświadczenie ilustrujące elektryzowanie ciał przez pocieranie oraz oddziaływanie ciał naelektryzowanych,</w:t>
            </w:r>
          </w:p>
          <w:p w:rsidR="00A52799" w:rsidRPr="00A52799" w:rsidRDefault="00A52799" w:rsidP="00032BA4">
            <w:pPr>
              <w:pStyle w:val="TableParagraph"/>
              <w:numPr>
                <w:ilvl w:val="2"/>
                <w:numId w:val="5"/>
              </w:numPr>
              <w:tabs>
                <w:tab w:val="left" w:pos="393"/>
              </w:tabs>
              <w:spacing w:after="20" w:line="220" w:lineRule="exact"/>
              <w:ind w:left="34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>doświadczenie wykazujące, że przewodnik można naelektryzować,</w:t>
            </w:r>
          </w:p>
          <w:p w:rsidR="00A52799" w:rsidRPr="00A52799" w:rsidRDefault="00A52799" w:rsidP="00032BA4">
            <w:pPr>
              <w:pStyle w:val="TableParagraph"/>
              <w:numPr>
                <w:ilvl w:val="2"/>
                <w:numId w:val="5"/>
              </w:numPr>
              <w:tabs>
                <w:tab w:val="left" w:pos="393"/>
              </w:tabs>
              <w:spacing w:after="20" w:line="220" w:lineRule="exact"/>
              <w:ind w:left="34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 xml:space="preserve">elektryzowanie ciał przez zbliżenie ciała </w:t>
            </w:r>
            <w:r w:rsidRPr="00A5279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naelektryzowanego,</w:t>
            </w:r>
          </w:p>
          <w:p w:rsidR="00A52799" w:rsidRPr="00A52799" w:rsidRDefault="00A52799" w:rsidP="00A52799">
            <w:pPr>
              <w:pStyle w:val="TableParagraph"/>
              <w:tabs>
                <w:tab w:val="left" w:pos="393"/>
              </w:tabs>
              <w:spacing w:after="20" w:line="220" w:lineRule="exact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>korzystając z ich opisów i przestrzegając zasad bezpieczeństwa; opisuje przebieg przeprowadzonego doświadczenia (wyróżnia kluczowe kroki i sposób postępowania, wyjaśnia rolę użytych przyrządów, przedstawia wyniki i formułuje wnioski na podstawie tych wyników)</w:t>
            </w:r>
          </w:p>
          <w:p w:rsidR="002B61F6" w:rsidRPr="00A52799" w:rsidRDefault="00A52799" w:rsidP="00032BA4">
            <w:pPr>
              <w:pStyle w:val="Akapitzlist"/>
              <w:numPr>
                <w:ilvl w:val="0"/>
                <w:numId w:val="35"/>
              </w:numPr>
              <w:tabs>
                <w:tab w:val="left" w:pos="5880"/>
              </w:tabs>
            </w:pPr>
            <w:r w:rsidRPr="00032BA4">
              <w:rPr>
                <w:rFonts w:cstheme="minorHAnsi"/>
                <w:sz w:val="20"/>
                <w:szCs w:val="20"/>
              </w:rPr>
              <w:t xml:space="preserve">rozwiązuje proste zadania dotyczące treści rozdziału </w:t>
            </w:r>
            <w:r w:rsidRPr="00032BA4">
              <w:rPr>
                <w:rFonts w:cstheme="minorHAnsi"/>
                <w:i/>
                <w:sz w:val="20"/>
                <w:szCs w:val="20"/>
              </w:rPr>
              <w:t>Elektrostatyka</w:t>
            </w:r>
          </w:p>
        </w:tc>
        <w:tc>
          <w:tcPr>
            <w:tcW w:w="2268" w:type="dxa"/>
          </w:tcPr>
          <w:p w:rsidR="00A52799" w:rsidRPr="00A52799" w:rsidRDefault="00A52799" w:rsidP="00A52799">
            <w:pPr>
              <w:pStyle w:val="TableParagraph"/>
              <w:spacing w:after="20" w:line="210" w:lineRule="exact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6"/>
              </w:numPr>
              <w:tabs>
                <w:tab w:val="left" w:pos="224"/>
              </w:tabs>
              <w:spacing w:after="20" w:line="210" w:lineRule="exact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>wskazuje przykłady oddziaływań elektro-statycznych w otaczającej rzeczywistości i ich zastosowań (inne niż poznane na lekcji)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6"/>
              </w:numPr>
              <w:tabs>
                <w:tab w:val="left" w:pos="222"/>
              </w:tabs>
              <w:spacing w:after="20" w:line="210" w:lineRule="exact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>opisuje budowę i zastosowanie maszyny elektrostatycznej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6"/>
              </w:numPr>
              <w:tabs>
                <w:tab w:val="left" w:pos="222"/>
              </w:tabs>
              <w:spacing w:after="20" w:line="210" w:lineRule="exact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>porównuje oddziaływania elektrostatyczne i grawitacyjne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6"/>
              </w:numPr>
              <w:tabs>
                <w:tab w:val="left" w:pos="222"/>
              </w:tabs>
              <w:spacing w:after="20" w:line="210" w:lineRule="exact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 xml:space="preserve">wykazuje, że 1 C jest bardzo dużym ładunkiem elektrycznym (zawiera </w:t>
            </w:r>
            <w:r w:rsidRPr="00A52799">
              <w:rPr>
                <w:rFonts w:asciiTheme="minorHAnsi" w:hAnsiTheme="minorHAnsi" w:cstheme="minorHAnsi"/>
                <w:sz w:val="20"/>
                <w:szCs w:val="20"/>
              </w:rPr>
              <w:br/>
              <w:t>6,24</w:t>
            </w:r>
            <w:r w:rsidRPr="00A52799">
              <w:rPr>
                <w:rFonts w:asciiTheme="minorHAnsi" w:hAnsiTheme="minorHAnsi" w:cstheme="minorHAnsi"/>
                <w:spacing w:val="-240"/>
                <w:sz w:val="20"/>
                <w:szCs w:val="20"/>
              </w:rPr>
              <w:t xml:space="preserve"> ·</w:t>
            </w: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 xml:space="preserve"> 10</w:t>
            </w:r>
            <w:r w:rsidRPr="00A52799">
              <w:rPr>
                <w:rFonts w:asciiTheme="minorHAnsi" w:hAnsiTheme="minorHAnsi" w:cstheme="minorHAnsi"/>
                <w:position w:val="5"/>
                <w:sz w:val="20"/>
                <w:szCs w:val="20"/>
              </w:rPr>
              <w:t xml:space="preserve">18 </w:t>
            </w: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 xml:space="preserve">ładunków elementarnych: </w:t>
            </w:r>
            <w:r w:rsidRPr="00A52799">
              <w:rPr>
                <w:rFonts w:asciiTheme="minorHAnsi" w:hAnsiTheme="minorHAnsi" w:cstheme="minorHAnsi"/>
                <w:sz w:val="20"/>
                <w:szCs w:val="20"/>
              </w:rPr>
              <w:br/>
              <w:t>1 C = 6,24 · 10</w:t>
            </w:r>
            <w:r w:rsidRPr="00A52799">
              <w:rPr>
                <w:rFonts w:asciiTheme="minorHAnsi" w:hAnsiTheme="minorHAnsi" w:cstheme="minorHAnsi"/>
                <w:position w:val="5"/>
                <w:sz w:val="20"/>
                <w:szCs w:val="20"/>
              </w:rPr>
              <w:t>18</w:t>
            </w:r>
            <w:r w:rsidRPr="00A52799">
              <w:rPr>
                <w:rFonts w:asciiTheme="minorHAnsi" w:hAnsiTheme="minorHAnsi" w:cstheme="minorHAnsi"/>
                <w:i/>
                <w:sz w:val="20"/>
                <w:szCs w:val="20"/>
              </w:rPr>
              <w:t>e</w:t>
            </w: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6"/>
              </w:numPr>
              <w:tabs>
                <w:tab w:val="left" w:pos="222"/>
              </w:tabs>
              <w:spacing w:after="20" w:line="210" w:lineRule="exact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 xml:space="preserve">analizuje tzw. szereg </w:t>
            </w:r>
            <w:proofErr w:type="spellStart"/>
            <w:r w:rsidRPr="00A52799">
              <w:rPr>
                <w:rFonts w:asciiTheme="minorHAnsi" w:hAnsiTheme="minorHAnsi" w:cstheme="minorHAnsi"/>
                <w:sz w:val="20"/>
                <w:szCs w:val="20"/>
              </w:rPr>
              <w:t>tryboelektryczny</w:t>
            </w:r>
            <w:proofErr w:type="spellEnd"/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6"/>
              </w:numPr>
              <w:tabs>
                <w:tab w:val="left" w:pos="222"/>
              </w:tabs>
              <w:spacing w:after="20" w:line="210" w:lineRule="exact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 xml:space="preserve">rozwiązuje zadania z wykorzystaniem zależności, że każdy ładunek elektryczny jest wielokrotnością ładunku elementarne-go; przelicza podwielokrotności, przeprowadza obliczenia i zapisuje wynik zaokrąglony do zadanej liczby cyfr </w:t>
            </w:r>
            <w:r w:rsidRPr="00A5279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znaczących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6"/>
              </w:numPr>
              <w:tabs>
                <w:tab w:val="left" w:pos="222"/>
              </w:tabs>
              <w:spacing w:after="20" w:line="210" w:lineRule="exact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>posługuje się pojęciem elektronów swobodnych; wykazuje, że w metalach znajdują się elektrony swobodne, a w izolatorach elektrony są związane z atomami; na tej podstawie uzasadnia podział substancji na przewodniki i izolatory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6"/>
              </w:numPr>
              <w:tabs>
                <w:tab w:val="left" w:pos="222"/>
              </w:tabs>
              <w:spacing w:after="20" w:line="210" w:lineRule="exact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>wyjaśnia wyniki obserwacji przeprowadzonych doświadczeń związanych z elektryzowaniem przewodników; uzasadnia na przykładach, że przewodnik można naelektryzować wtedy, gdy odizoluje się go od ziemi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6"/>
              </w:numPr>
              <w:tabs>
                <w:tab w:val="left" w:pos="222"/>
              </w:tabs>
              <w:spacing w:after="20" w:line="220" w:lineRule="exact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>wyjaśnia, na czym polega uziemienie ciała naelektryzowanego i zobojętnienie zgromadzonego na nim ładunku elektrycznego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6"/>
              </w:numPr>
              <w:tabs>
                <w:tab w:val="left" w:pos="222"/>
              </w:tabs>
              <w:spacing w:after="20" w:line="220" w:lineRule="exact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>opisuje działanie i zastosowanie piorunochronu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6"/>
              </w:numPr>
              <w:tabs>
                <w:tab w:val="left" w:pos="222"/>
              </w:tabs>
              <w:spacing w:after="20" w:line="220" w:lineRule="exact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>projektuje i przeprowadza:</w:t>
            </w:r>
          </w:p>
          <w:p w:rsidR="00A52799" w:rsidRPr="00A52799" w:rsidRDefault="00A52799" w:rsidP="00032BA4">
            <w:pPr>
              <w:pStyle w:val="TableParagraph"/>
              <w:numPr>
                <w:ilvl w:val="2"/>
                <w:numId w:val="7"/>
              </w:numPr>
              <w:tabs>
                <w:tab w:val="left" w:pos="392"/>
              </w:tabs>
              <w:spacing w:after="20" w:line="220" w:lineRule="exact"/>
              <w:ind w:left="34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 xml:space="preserve">doświadczenie ilustrujące właściwości ciał </w:t>
            </w:r>
            <w:r w:rsidRPr="00A5279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naelektryzowanych,</w:t>
            </w:r>
          </w:p>
          <w:p w:rsidR="00A52799" w:rsidRPr="00A52799" w:rsidRDefault="00A52799" w:rsidP="00032BA4">
            <w:pPr>
              <w:pStyle w:val="TableParagraph"/>
              <w:numPr>
                <w:ilvl w:val="2"/>
                <w:numId w:val="7"/>
              </w:numPr>
              <w:tabs>
                <w:tab w:val="left" w:pos="392"/>
              </w:tabs>
              <w:spacing w:after="20" w:line="220" w:lineRule="exact"/>
              <w:ind w:left="34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>doświadczenie ilustrujące skutki indukcji elektrostatycznej,</w:t>
            </w:r>
          </w:p>
          <w:p w:rsidR="00A52799" w:rsidRPr="00A52799" w:rsidRDefault="00A52799" w:rsidP="00A52799">
            <w:pPr>
              <w:pStyle w:val="TableParagraph"/>
              <w:tabs>
                <w:tab w:val="left" w:pos="392"/>
              </w:tabs>
              <w:spacing w:after="20" w:line="220" w:lineRule="exact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>krytycznie ocenia ich wyniki; wskazuje czynniki istotne i nieistotne dla wyników doświadczeń; formułuje wnioski na podstawie wyników doświadczeń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6"/>
              </w:numPr>
              <w:tabs>
                <w:tab w:val="left" w:pos="222"/>
              </w:tabs>
              <w:spacing w:after="20" w:line="220" w:lineRule="exact"/>
              <w:ind w:left="17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 xml:space="preserve">rozwiązuje zadania bardziej złożone, ale typowe, dotyczące treści rozdziału </w:t>
            </w:r>
            <w:r w:rsidRPr="00A52799">
              <w:rPr>
                <w:rFonts w:asciiTheme="minorHAnsi" w:hAnsiTheme="minorHAnsi" w:cstheme="minorHAnsi"/>
                <w:i/>
                <w:sz w:val="20"/>
                <w:szCs w:val="20"/>
              </w:rPr>
              <w:t>Elektrostatyka</w:t>
            </w:r>
          </w:p>
          <w:p w:rsidR="002B61F6" w:rsidRPr="00032BA4" w:rsidRDefault="00A52799" w:rsidP="00032BA4">
            <w:pPr>
              <w:pStyle w:val="Akapitzlist"/>
              <w:numPr>
                <w:ilvl w:val="0"/>
                <w:numId w:val="6"/>
              </w:numPr>
              <w:rPr>
                <w:rFonts w:eastAsia="Calibri" w:cstheme="minorHAnsi"/>
                <w:b/>
                <w:sz w:val="20"/>
                <w:szCs w:val="20"/>
              </w:rPr>
            </w:pPr>
            <w:r w:rsidRPr="00032BA4">
              <w:rPr>
                <w:rFonts w:cstheme="minorHAnsi"/>
                <w:sz w:val="20"/>
                <w:szCs w:val="20"/>
              </w:rPr>
              <w:t xml:space="preserve">posługuje się informacjami pochodzącymi z analizy przeczytanych tekstów (w tym popularnonaukowych) dotyczących treści rozdziału </w:t>
            </w:r>
            <w:r w:rsidRPr="00032BA4">
              <w:rPr>
                <w:rFonts w:cstheme="minorHAnsi"/>
                <w:i/>
                <w:sz w:val="20"/>
                <w:szCs w:val="20"/>
              </w:rPr>
              <w:t xml:space="preserve">Elektrostatyka </w:t>
            </w:r>
            <w:r w:rsidRPr="00032BA4">
              <w:rPr>
                <w:rFonts w:cstheme="minorHAnsi"/>
                <w:sz w:val="20"/>
                <w:szCs w:val="20"/>
              </w:rPr>
              <w:t xml:space="preserve">(w szczególności tekstu: </w:t>
            </w:r>
            <w:r w:rsidRPr="00032BA4">
              <w:rPr>
                <w:rFonts w:cstheme="minorHAnsi"/>
                <w:i/>
                <w:sz w:val="20"/>
                <w:szCs w:val="20"/>
              </w:rPr>
              <w:t>Gdzie wykorzystuje się elektryzowanie ciał</w:t>
            </w:r>
            <w:r w:rsidRPr="00032BA4">
              <w:rPr>
                <w:rFonts w:cstheme="minorHAnsi"/>
                <w:sz w:val="20"/>
                <w:szCs w:val="20"/>
              </w:rPr>
              <w:t>)</w:t>
            </w:r>
            <w:r w:rsidR="007A6A75" w:rsidRPr="00032BA4">
              <w:rPr>
                <w:rFonts w:cstheme="minorHAnsi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A52799" w:rsidRPr="00A52799" w:rsidRDefault="00A52799" w:rsidP="00A52799">
            <w:pPr>
              <w:pStyle w:val="TableParagraph"/>
              <w:spacing w:after="20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:rsidR="00032BA4" w:rsidRPr="00032BA4" w:rsidRDefault="00A52799" w:rsidP="00032BA4">
            <w:pPr>
              <w:pStyle w:val="TableParagraph"/>
              <w:numPr>
                <w:ilvl w:val="0"/>
                <w:numId w:val="8"/>
              </w:numPr>
              <w:tabs>
                <w:tab w:val="left" w:pos="224"/>
              </w:tabs>
              <w:spacing w:after="20"/>
              <w:ind w:left="170" w:hanging="170"/>
              <w:rPr>
                <w:rFonts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 xml:space="preserve">rozwiązuje zadania złożone dotyczące treści rozdziału </w:t>
            </w:r>
            <w:r w:rsidRPr="00A52799">
              <w:rPr>
                <w:rFonts w:asciiTheme="minorHAnsi" w:hAnsiTheme="minorHAnsi" w:cstheme="minorHAnsi"/>
                <w:i/>
                <w:sz w:val="20"/>
                <w:szCs w:val="20"/>
              </w:rPr>
              <w:t>Elektrostatyka</w:t>
            </w: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2B61F6" w:rsidRPr="00032BA4" w:rsidRDefault="00A52799" w:rsidP="00032BA4">
            <w:pPr>
              <w:pStyle w:val="TableParagraph"/>
              <w:numPr>
                <w:ilvl w:val="0"/>
                <w:numId w:val="8"/>
              </w:numPr>
              <w:tabs>
                <w:tab w:val="left" w:pos="224"/>
              </w:tabs>
              <w:spacing w:after="20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32BA4">
              <w:rPr>
                <w:rFonts w:asciiTheme="minorHAnsi" w:hAnsiTheme="minorHAnsi" w:cstheme="minorHAnsi"/>
                <w:sz w:val="20"/>
                <w:szCs w:val="20"/>
              </w:rPr>
              <w:t xml:space="preserve">realizuje własny projekt dotyczący treści rozdziału </w:t>
            </w:r>
            <w:r w:rsidRPr="00032BA4">
              <w:rPr>
                <w:rFonts w:asciiTheme="minorHAnsi" w:hAnsiTheme="minorHAnsi" w:cstheme="minorHAnsi"/>
                <w:i/>
                <w:sz w:val="20"/>
                <w:szCs w:val="20"/>
              </w:rPr>
              <w:t>Elektrostatyka</w:t>
            </w:r>
          </w:p>
        </w:tc>
        <w:tc>
          <w:tcPr>
            <w:tcW w:w="1843" w:type="dxa"/>
          </w:tcPr>
          <w:p w:rsidR="00A52799" w:rsidRPr="00A52799" w:rsidRDefault="00A52799" w:rsidP="00A52799">
            <w:pPr>
              <w:pStyle w:val="TableParagraph"/>
              <w:spacing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</w:p>
          <w:p w:rsidR="00032BA4" w:rsidRPr="00032BA4" w:rsidRDefault="00A52799" w:rsidP="00032BA4">
            <w:pPr>
              <w:pStyle w:val="TableParagraph"/>
              <w:numPr>
                <w:ilvl w:val="0"/>
                <w:numId w:val="8"/>
              </w:numPr>
              <w:tabs>
                <w:tab w:val="left" w:pos="224"/>
              </w:tabs>
              <w:spacing w:after="20"/>
              <w:ind w:left="170" w:hanging="170"/>
              <w:rPr>
                <w:rFonts w:cstheme="minorHAnsi"/>
                <w:iCs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 xml:space="preserve">rozwiązuje zadania nietypowe dotyczące treści rozdziału </w:t>
            </w:r>
            <w:r w:rsidRPr="00A52799">
              <w:rPr>
                <w:rFonts w:asciiTheme="minorHAnsi" w:hAnsiTheme="minorHAnsi" w:cstheme="minorHAnsi"/>
                <w:i/>
                <w:sz w:val="20"/>
                <w:szCs w:val="20"/>
              </w:rPr>
              <w:t>Elektrostatyka</w:t>
            </w: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2B61F6" w:rsidRPr="00032BA4" w:rsidRDefault="00032BA4" w:rsidP="00032BA4">
            <w:pPr>
              <w:pStyle w:val="TableParagraph"/>
              <w:numPr>
                <w:ilvl w:val="0"/>
                <w:numId w:val="8"/>
              </w:numPr>
              <w:tabs>
                <w:tab w:val="left" w:pos="224"/>
              </w:tabs>
              <w:spacing w:after="20"/>
              <w:ind w:left="170" w:hanging="170"/>
              <w:rPr>
                <w:rFonts w:asciiTheme="minorHAnsi" w:hAnsiTheme="minorHAnsi" w:cstheme="minorHAnsi"/>
                <w:iCs/>
              </w:rPr>
            </w:pPr>
            <w:r w:rsidRPr="00032BA4">
              <w:rPr>
                <w:rFonts w:asciiTheme="minorHAnsi" w:hAnsiTheme="minorHAnsi" w:cstheme="minorHAnsi"/>
              </w:rPr>
              <w:t>p</w:t>
            </w:r>
            <w:r w:rsidR="00A52799" w:rsidRPr="00032BA4">
              <w:rPr>
                <w:rFonts w:asciiTheme="minorHAnsi" w:hAnsiTheme="minorHAnsi" w:cstheme="minorHAnsi"/>
              </w:rPr>
              <w:t>osługuje się pojęciem dipolu elektrycznego do wyjaśnienia skutków indukcji elektrostatycznej</w:t>
            </w:r>
            <w:r w:rsidR="007A6A75" w:rsidRPr="00032BA4">
              <w:rPr>
                <w:rFonts w:asciiTheme="minorHAnsi" w:hAnsiTheme="minorHAnsi" w:cstheme="minorHAnsi"/>
                <w:iCs/>
              </w:rPr>
              <w:t xml:space="preserve"> </w:t>
            </w:r>
          </w:p>
        </w:tc>
      </w:tr>
      <w:tr w:rsidR="00032BA4" w:rsidRPr="00A52799" w:rsidTr="00A5661B">
        <w:tc>
          <w:tcPr>
            <w:tcW w:w="1980" w:type="dxa"/>
          </w:tcPr>
          <w:p w:rsidR="002B61F6" w:rsidRPr="00A52799" w:rsidRDefault="00A52799" w:rsidP="002B61F6">
            <w:r w:rsidRPr="00A52799">
              <w:rPr>
                <w:rFonts w:cstheme="minorHAnsi"/>
                <w:b/>
                <w:sz w:val="20"/>
                <w:szCs w:val="20"/>
              </w:rPr>
              <w:lastRenderedPageBreak/>
              <w:t>II. PRĄD ELEKTRYCZNY</w:t>
            </w:r>
          </w:p>
        </w:tc>
        <w:tc>
          <w:tcPr>
            <w:tcW w:w="2835" w:type="dxa"/>
          </w:tcPr>
          <w:p w:rsidR="00A52799" w:rsidRPr="00A52799" w:rsidRDefault="00504A94" w:rsidP="00A52799">
            <w:pPr>
              <w:pStyle w:val="TableParagraph"/>
              <w:spacing w:after="20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r w:rsidR="00A52799" w:rsidRPr="00A52799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9"/>
              </w:numPr>
              <w:tabs>
                <w:tab w:val="left" w:pos="223"/>
              </w:tabs>
              <w:spacing w:after="20" w:line="200" w:lineRule="exact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>określa umowny kierunek przepływu prądu elektrycznego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9"/>
              </w:numPr>
              <w:tabs>
                <w:tab w:val="left" w:pos="223"/>
              </w:tabs>
              <w:spacing w:after="20" w:line="200" w:lineRule="exact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>przeprowadza doświadczenie modelowe ilustrujące, czym jest natężenie prądu, korzystając z jego opisu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9"/>
              </w:numPr>
              <w:tabs>
                <w:tab w:val="left" w:pos="223"/>
              </w:tabs>
              <w:spacing w:after="20" w:line="200" w:lineRule="exact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 xml:space="preserve">posługuje się pojęciem </w:t>
            </w:r>
            <w:r w:rsidRPr="00A5279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natężenia prądu wraz z jego jednostką (1 A)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9"/>
              </w:numPr>
              <w:tabs>
                <w:tab w:val="left" w:pos="223"/>
              </w:tabs>
              <w:spacing w:after="20" w:line="220" w:lineRule="exact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>posługuje się pojęciem obwodu elektrycznego; podaje warunki przepływu prądu elektrycznego w obwodzie elektrycznym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9"/>
              </w:numPr>
              <w:tabs>
                <w:tab w:val="left" w:pos="223"/>
              </w:tabs>
              <w:spacing w:after="20" w:line="220" w:lineRule="exact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>wymienia elementy prostego obwodu elektrycznego: źródło energii elektrycznej, odbiornik (np. żarówka, opornik), przewody, wyłącznik, mierniki (amperomierz, woltomierz); rozróżnia symbole graficzne tych elementów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9"/>
              </w:numPr>
              <w:tabs>
                <w:tab w:val="left" w:pos="223"/>
              </w:tabs>
              <w:spacing w:after="20" w:line="220" w:lineRule="exact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>wymienia przyrządy służące do pomiaru napięcia elektrycznego i natężenia prądu elektrycznego; wyjaśnia, jak włącza się je do obwodu elektrycznego (amperomierz szeregowo, woltomierz równolegle)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9"/>
              </w:numPr>
              <w:tabs>
                <w:tab w:val="left" w:pos="223"/>
              </w:tabs>
              <w:spacing w:after="20" w:line="220" w:lineRule="exact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>wymienia formy energii, na jakie jest zamieniana energia elektryczna; wymienia źródła energii elektrycznej i odbiorniki; podaje ich przykłady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9"/>
              </w:numPr>
              <w:tabs>
                <w:tab w:val="left" w:pos="223"/>
              </w:tabs>
              <w:spacing w:after="20" w:line="220" w:lineRule="exact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>wyjaśnia, na czym polega zwarcie; opisuje rolę izolacji i bezpieczników przeciążeniowych w domowej sieci elektrycznej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9"/>
              </w:numPr>
              <w:tabs>
                <w:tab w:val="left" w:pos="223"/>
              </w:tabs>
              <w:spacing w:after="20" w:line="220" w:lineRule="exact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>opisuje warunki bezpiecznego korzystania z energii elektrycznej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9"/>
              </w:numPr>
              <w:tabs>
                <w:tab w:val="left" w:pos="223"/>
              </w:tabs>
              <w:spacing w:after="20" w:line="220" w:lineRule="exact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>wyodrębnia z tekstów, tabel i rysunków informacje kluczowe dla opisywanego zjawiska lub problemu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9"/>
              </w:numPr>
              <w:tabs>
                <w:tab w:val="left" w:pos="223"/>
              </w:tabs>
              <w:spacing w:after="20" w:line="220" w:lineRule="exact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rozpoznaje zależność rosnącą bądź malejącą na podstawie danych z tabeli lub na podstawie wykresu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9"/>
              </w:numPr>
              <w:tabs>
                <w:tab w:val="left" w:pos="223"/>
              </w:tabs>
              <w:spacing w:after="20" w:line="220" w:lineRule="exact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>współpracuje w zespole podczas przeprowadzania obserwacji i do-świadczeń, przestrzegając zasad bezpieczeństwa</w:t>
            </w:r>
          </w:p>
          <w:p w:rsidR="002B61F6" w:rsidRPr="00A52799" w:rsidRDefault="00A52799" w:rsidP="00A52799">
            <w:pPr>
              <w:pStyle w:val="Bezodstpw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 xml:space="preserve">rozwiązuje proste (bardzo łatwe) zadania dotyczące treści rozdziału </w:t>
            </w:r>
            <w:r w:rsidRPr="00A52799">
              <w:rPr>
                <w:rFonts w:asciiTheme="minorHAnsi" w:hAnsiTheme="minorHAnsi" w:cstheme="minorHAnsi"/>
                <w:i/>
                <w:sz w:val="20"/>
                <w:szCs w:val="20"/>
              </w:rPr>
              <w:t>Prąd elektryczny</w:t>
            </w:r>
          </w:p>
        </w:tc>
        <w:tc>
          <w:tcPr>
            <w:tcW w:w="2835" w:type="dxa"/>
          </w:tcPr>
          <w:p w:rsidR="00A52799" w:rsidRPr="00A52799" w:rsidRDefault="00672077" w:rsidP="00A52799">
            <w:pPr>
              <w:pStyle w:val="TableParagraph"/>
              <w:spacing w:after="20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cstheme="minorHAnsi"/>
                <w:iCs/>
                <w:sz w:val="20"/>
                <w:szCs w:val="20"/>
              </w:rPr>
              <w:lastRenderedPageBreak/>
              <w:t xml:space="preserve"> </w:t>
            </w:r>
            <w:r w:rsidR="00A52799" w:rsidRPr="00A52799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10"/>
              </w:numPr>
              <w:tabs>
                <w:tab w:val="left" w:pos="223"/>
              </w:tabs>
              <w:spacing w:after="20" w:line="200" w:lineRule="exact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>posługuje się pojęciem napięcia elektrycznego jako wielkości określającej ilość energii potrzebnej do przeniesienia jednostkowego ładunku w obwodzie; stosuje jednostkę napięcia (1 V)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10"/>
              </w:numPr>
              <w:tabs>
                <w:tab w:val="left" w:pos="223"/>
              </w:tabs>
              <w:spacing w:after="20" w:line="200" w:lineRule="exact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 xml:space="preserve">opisuje przepływ prądu </w:t>
            </w:r>
            <w:r w:rsidRPr="00A5279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 obwodach jako ruch elektronów swobodnych albo jonów w przewodnikach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10"/>
              </w:numPr>
              <w:tabs>
                <w:tab w:val="left" w:pos="223"/>
              </w:tabs>
              <w:spacing w:after="20" w:line="214" w:lineRule="exact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>stosuje w obliczeniach związek między natężeniem prądu a ładunkiem i czasem jego przepływu przez poprzeczny przekrój przewodnika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10"/>
              </w:numPr>
              <w:tabs>
                <w:tab w:val="left" w:pos="223"/>
              </w:tabs>
              <w:spacing w:after="20" w:line="214" w:lineRule="exact"/>
              <w:ind w:left="170" w:hanging="170"/>
              <w:rPr>
                <w:rFonts w:asciiTheme="minorHAnsi" w:hAnsiTheme="minorHAnsi" w:cstheme="minorHAnsi"/>
                <w:spacing w:val="-8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>rozróżnia sposoby łączenia elementów obwodu elektrycznego: szeregowy i równoległy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10"/>
              </w:numPr>
              <w:tabs>
                <w:tab w:val="left" w:pos="223"/>
              </w:tabs>
              <w:spacing w:after="20" w:line="214" w:lineRule="exact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>rysuje schematy obwodów elektrycznych składających się z jednego źródła energii, jednego odbiornika, mierników i wyłączników; posługuje się symbolami graficznymi tych elementów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10"/>
              </w:numPr>
              <w:tabs>
                <w:tab w:val="left" w:pos="223"/>
              </w:tabs>
              <w:spacing w:after="20" w:line="214" w:lineRule="exact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>posługuje się pojęciem oporu elektrycznego jako własnością przewodnika; posługuje się jednostką oporu (1 Ω).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10"/>
              </w:numPr>
              <w:tabs>
                <w:tab w:val="left" w:pos="223"/>
              </w:tabs>
              <w:spacing w:after="20" w:line="214" w:lineRule="exact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>stosuje w obliczeniach związek między napięciem a natężeniem prądu i oporem elektrycznym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10"/>
              </w:numPr>
              <w:tabs>
                <w:tab w:val="left" w:pos="223"/>
              </w:tabs>
              <w:spacing w:after="20" w:line="214" w:lineRule="exact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>posługuje się pojęciem pracy i mocy prądu elektrycznego wraz z ich jednostkami; stosuje w obliczeniach związek między tymi wielkościami oraz wzory na pracę i moc prądu elektrycznego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10"/>
              </w:numPr>
              <w:tabs>
                <w:tab w:val="left" w:pos="223"/>
              </w:tabs>
              <w:spacing w:after="20" w:line="214" w:lineRule="exact"/>
              <w:ind w:left="170" w:hanging="170"/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posługuje się pojęciem mocy znamionowej; analizuje i porównuje dane na tabliczkach znamionowych różnych urządzeń elektrycznych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10"/>
              </w:numPr>
              <w:tabs>
                <w:tab w:val="left" w:pos="223"/>
              </w:tabs>
              <w:spacing w:after="20" w:line="214" w:lineRule="exact"/>
              <w:ind w:left="170" w:hanging="170"/>
              <w:rPr>
                <w:rFonts w:asciiTheme="minorHAnsi" w:hAnsiTheme="minorHAnsi" w:cstheme="minorHAnsi"/>
                <w:spacing w:val="-8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wyjaśnia różnicę między prądem </w:t>
            </w:r>
            <w:r w:rsidRPr="00A52799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lastRenderedPageBreak/>
              <w:t>stałym i przemiennym; wskazuje baterię, akumulator i zasilacz jako źródła stałego napięcia; odróżnia to napięcie od napięcia w przewodach doprowadzających prąd do mieszkań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10"/>
              </w:numPr>
              <w:tabs>
                <w:tab w:val="left" w:pos="223"/>
              </w:tabs>
              <w:spacing w:after="20" w:line="214" w:lineRule="exact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>opisuje skutki działania prądu na organizm człowieka i inne organizmy żywe; wskazuje zagro</w:t>
            </w:r>
            <w:r w:rsidR="005541D2">
              <w:rPr>
                <w:rFonts w:asciiTheme="minorHAnsi" w:hAnsiTheme="minorHAnsi" w:cstheme="minorHAnsi"/>
                <w:sz w:val="20"/>
                <w:szCs w:val="20"/>
              </w:rPr>
              <w:t>żenia porażeniem prądem elektry</w:t>
            </w: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>cznym; podaje podstawowe zasady udzie- lania pierwszej pomocy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10"/>
              </w:numPr>
              <w:tabs>
                <w:tab w:val="left" w:pos="223"/>
              </w:tabs>
              <w:spacing w:after="20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>przeprowadza doświadczenia:</w:t>
            </w:r>
          </w:p>
          <w:p w:rsidR="00A52799" w:rsidRPr="00A52799" w:rsidRDefault="00A52799" w:rsidP="00032BA4">
            <w:pPr>
              <w:pStyle w:val="TableParagraph"/>
              <w:numPr>
                <w:ilvl w:val="1"/>
                <w:numId w:val="11"/>
              </w:numPr>
              <w:spacing w:after="20"/>
              <w:ind w:left="34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>doświadczenie wykazujące przepływ ładunków przez przewodniki,</w:t>
            </w:r>
          </w:p>
          <w:p w:rsidR="00A52799" w:rsidRPr="00A52799" w:rsidRDefault="00A52799" w:rsidP="00032BA4">
            <w:pPr>
              <w:pStyle w:val="TableParagraph"/>
              <w:numPr>
                <w:ilvl w:val="1"/>
                <w:numId w:val="11"/>
              </w:numPr>
              <w:tabs>
                <w:tab w:val="left" w:pos="393"/>
              </w:tabs>
              <w:spacing w:after="20"/>
              <w:ind w:left="34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>łączy według podanego schematu obwód elektryczny składający się ze źródła (baterii), odbiornika (żarówki), amperomierza i woltomierza,</w:t>
            </w:r>
          </w:p>
          <w:p w:rsidR="00A52799" w:rsidRPr="00A52799" w:rsidRDefault="00A52799" w:rsidP="00032BA4">
            <w:pPr>
              <w:pStyle w:val="TableParagraph"/>
              <w:numPr>
                <w:ilvl w:val="1"/>
                <w:numId w:val="11"/>
              </w:numPr>
              <w:tabs>
                <w:tab w:val="left" w:pos="393"/>
              </w:tabs>
              <w:spacing w:after="20"/>
              <w:ind w:left="34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>bada zależność natężenia prądu od rodzaju odbiornika (żarówki) przy tym samym napięciu oraz zależność oporu elektrycznego przewodnika od jego długości, pola przekroju poprzecznego i rodzaju materiału, z jakiego jest wykonany,</w:t>
            </w:r>
          </w:p>
          <w:p w:rsidR="00A52799" w:rsidRPr="00A52799" w:rsidRDefault="00A52799" w:rsidP="00032BA4">
            <w:pPr>
              <w:pStyle w:val="TableParagraph"/>
              <w:numPr>
                <w:ilvl w:val="1"/>
                <w:numId w:val="11"/>
              </w:numPr>
              <w:tabs>
                <w:tab w:val="left" w:pos="393"/>
              </w:tabs>
              <w:spacing w:after="20"/>
              <w:ind w:left="34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 xml:space="preserve">wyznacza moc żarówki zasilanej z baterii za pomocą woltomierza </w:t>
            </w:r>
            <w:r w:rsidRPr="00A5279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 amperomierza,</w:t>
            </w:r>
          </w:p>
          <w:p w:rsidR="00A52799" w:rsidRPr="00A52799" w:rsidRDefault="00A52799" w:rsidP="00A52799">
            <w:pPr>
              <w:pStyle w:val="TableParagraph"/>
              <w:tabs>
                <w:tab w:val="left" w:pos="393"/>
              </w:tabs>
              <w:spacing w:after="20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>korzystając z ich opisów i przestrzegając zasad bezpieczeństwa; odczytuje wskazania mierników; opisuje przebieg przeprowadzonego doświadczenia (wyróżnia kluczowe kroki i sposób postępowania, wskazuje rolę użytych przyrządów, przedstawia wyniki doświadczenia lub przeprowadza obliczenia i zapisuje wynik zaokrąglony do zadanej liczby cyfr znaczących, formułuje wnioski na podstawie tych wyników)</w:t>
            </w:r>
          </w:p>
          <w:p w:rsidR="002B61F6" w:rsidRPr="00032BA4" w:rsidRDefault="00A52799" w:rsidP="00032BA4">
            <w:pPr>
              <w:pStyle w:val="Akapitzlist"/>
              <w:numPr>
                <w:ilvl w:val="0"/>
                <w:numId w:val="36"/>
              </w:numPr>
              <w:rPr>
                <w:rFonts w:cstheme="minorHAnsi"/>
                <w:iCs/>
                <w:sz w:val="20"/>
                <w:szCs w:val="20"/>
              </w:rPr>
            </w:pPr>
            <w:r w:rsidRPr="00032BA4">
              <w:rPr>
                <w:rFonts w:cstheme="minorHAnsi"/>
                <w:sz w:val="20"/>
                <w:szCs w:val="20"/>
              </w:rPr>
              <w:t xml:space="preserve">rozwiązuje proste zadania (lub problemy) dotyczące treści rozdziału </w:t>
            </w:r>
            <w:r w:rsidRPr="00032BA4">
              <w:rPr>
                <w:rFonts w:cstheme="minorHAnsi"/>
                <w:i/>
                <w:sz w:val="20"/>
                <w:szCs w:val="20"/>
              </w:rPr>
              <w:t xml:space="preserve">Prąd elektryczny </w:t>
            </w:r>
            <w:r w:rsidRPr="00032BA4">
              <w:rPr>
                <w:rFonts w:cstheme="minorHAnsi"/>
                <w:sz w:val="20"/>
                <w:szCs w:val="20"/>
              </w:rPr>
              <w:t>(rozpoznaje proporcjonalność prostą na podstawie wykresu, przelicza wielokrotności i podwielokrotności oraz jednostki czasu, przeprowadza obliczenia i zapisuje wynik zaokrąglony do zadanej liczby cyfr znaczących)</w:t>
            </w:r>
          </w:p>
        </w:tc>
        <w:tc>
          <w:tcPr>
            <w:tcW w:w="2268" w:type="dxa"/>
          </w:tcPr>
          <w:p w:rsidR="00A52799" w:rsidRPr="00A52799" w:rsidRDefault="00A52799" w:rsidP="00A52799">
            <w:pPr>
              <w:pStyle w:val="TableParagraph"/>
              <w:spacing w:after="20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12"/>
              </w:numPr>
              <w:tabs>
                <w:tab w:val="left" w:pos="225"/>
              </w:tabs>
              <w:spacing w:after="20" w:line="200" w:lineRule="exact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>porównuje oddziaływania elektro-statyczne i grawitacyjne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12"/>
              </w:numPr>
              <w:tabs>
                <w:tab w:val="left" w:pos="225"/>
              </w:tabs>
              <w:spacing w:after="20" w:line="200" w:lineRule="exact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position w:val="5"/>
                <w:sz w:val="20"/>
                <w:szCs w:val="20"/>
              </w:rPr>
              <w:t>R</w:t>
            </w: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 xml:space="preserve">porównuje ruch swobodnych elektronów w przewodniku </w:t>
            </w:r>
            <w:r w:rsidRPr="00A5279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z ruchem elektronów wtedy, gdy do końców przewodnika podłączymy źródło napięcia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12"/>
              </w:numPr>
              <w:tabs>
                <w:tab w:val="left" w:pos="225"/>
              </w:tabs>
              <w:spacing w:after="20" w:line="200" w:lineRule="exact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position w:val="5"/>
                <w:sz w:val="20"/>
                <w:szCs w:val="20"/>
              </w:rPr>
              <w:t>R</w:t>
            </w: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>rozróżnia węzły i gałęzie; wskazuje je w obwodzie elektrycznym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12"/>
              </w:numPr>
              <w:tabs>
                <w:tab w:val="left" w:pos="225"/>
              </w:tabs>
              <w:spacing w:after="20" w:line="216" w:lineRule="exact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>doświadczalnie wyznacza opór przewodnika przez pomiary napięcia na jego końcach oraz natężenia płynącego przezeń prądu; zapisuje wyniki pomiarów wraz z ich jednostkami, z uwzględnieniem informacji o niepewności; przeprowadza obliczenia i zapisuje wynik zaokrąglony do zadanej liczby cyfr znaczących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12"/>
              </w:numPr>
              <w:tabs>
                <w:tab w:val="left" w:pos="225"/>
              </w:tabs>
              <w:spacing w:after="20" w:line="216" w:lineRule="exact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>stosuje w obliczeniach zależność oporu elektrycznego przewodnika od jego długości, pola przekroju poprzecznego i rodzaju materiału, z jakiego jest wykonany; przeprowadza obliczenia i zapisuje wynik zaokrąglony do zadanej liczby cyfr znaczących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12"/>
              </w:numPr>
              <w:tabs>
                <w:tab w:val="left" w:pos="225"/>
              </w:tabs>
              <w:spacing w:after="20" w:line="216" w:lineRule="exact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 xml:space="preserve">posługuje się pojęciem oporu właściwe-go oraz tabelami </w:t>
            </w:r>
            <w:r w:rsidRPr="00A5279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wielkości fizycznych w celu odszukania jego wartości dla danej substancji; analizuje i porównuje wartości oporu właściwego różnych substancji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12"/>
              </w:numPr>
              <w:tabs>
                <w:tab w:val="left" w:pos="225"/>
              </w:tabs>
              <w:spacing w:after="20" w:line="216" w:lineRule="exact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>opisuje zależność napięcia od czasu w przewodach doprowadzających prąd do mieszkań; posługuje się pojęciem napięcia skutecznego; wyjaśnia rolę zasilaczy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12"/>
              </w:numPr>
              <w:tabs>
                <w:tab w:val="left" w:pos="225"/>
              </w:tabs>
              <w:spacing w:after="20" w:line="216" w:lineRule="exact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>stwierdza, że elektrownie wytwarzają prąd przemienny, który do mieszkań jest dostarczany pod napięciem 230 V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12"/>
              </w:numPr>
              <w:tabs>
                <w:tab w:val="left" w:pos="225"/>
              </w:tabs>
              <w:spacing w:after="20" w:line="216" w:lineRule="exact"/>
              <w:ind w:left="170" w:hanging="17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 xml:space="preserve">rozwiązuje zadania (lub problemy) bardziej złożone, dotyczące treści rozdziału </w:t>
            </w:r>
            <w:r w:rsidRPr="00A52799">
              <w:rPr>
                <w:rFonts w:asciiTheme="minorHAnsi" w:hAnsiTheme="minorHAnsi" w:cstheme="minorHAnsi"/>
                <w:i/>
                <w:sz w:val="20"/>
                <w:szCs w:val="20"/>
              </w:rPr>
              <w:t>Prąd elektryczny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12"/>
              </w:numPr>
              <w:tabs>
                <w:tab w:val="left" w:pos="225"/>
              </w:tabs>
              <w:spacing w:after="20" w:line="216" w:lineRule="exact"/>
              <w:ind w:left="170" w:hanging="17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 xml:space="preserve">posługuje się informacjami pochodzącymi z analizy przeczytanych tekstów (w tym popularnonaukowych) dotyczących treści rozdziału </w:t>
            </w:r>
            <w:r w:rsidRPr="00A52799">
              <w:rPr>
                <w:rFonts w:asciiTheme="minorHAnsi" w:hAnsiTheme="minorHAnsi" w:cstheme="minorHAnsi"/>
                <w:i/>
                <w:sz w:val="20"/>
                <w:szCs w:val="20"/>
              </w:rPr>
              <w:t>Prąd elektryczny</w:t>
            </w:r>
          </w:p>
          <w:p w:rsidR="002B61F6" w:rsidRPr="00A52799" w:rsidRDefault="00A52799" w:rsidP="00A52799">
            <w:pPr>
              <w:rPr>
                <w:rFonts w:cstheme="minorHAnsi"/>
                <w:iCs/>
                <w:sz w:val="20"/>
                <w:szCs w:val="20"/>
              </w:rPr>
            </w:pPr>
            <w:r w:rsidRPr="00A52799">
              <w:rPr>
                <w:rFonts w:cstheme="minorHAnsi"/>
                <w:sz w:val="20"/>
                <w:szCs w:val="20"/>
              </w:rPr>
              <w:t xml:space="preserve">realizuje projekt: </w:t>
            </w:r>
            <w:r w:rsidRPr="00A52799">
              <w:rPr>
                <w:rFonts w:cstheme="minorHAnsi"/>
                <w:i/>
                <w:sz w:val="20"/>
                <w:szCs w:val="20"/>
              </w:rPr>
              <w:t xml:space="preserve">Żarówka czy świetlówka </w:t>
            </w:r>
            <w:r w:rsidRPr="00A52799">
              <w:rPr>
                <w:rFonts w:cstheme="minorHAnsi"/>
                <w:sz w:val="20"/>
                <w:szCs w:val="20"/>
              </w:rPr>
              <w:t>(opisany w podręczniku)</w:t>
            </w:r>
          </w:p>
        </w:tc>
        <w:tc>
          <w:tcPr>
            <w:tcW w:w="2268" w:type="dxa"/>
          </w:tcPr>
          <w:p w:rsidR="00A52799" w:rsidRPr="00A52799" w:rsidRDefault="00A52799" w:rsidP="00A52799">
            <w:pPr>
              <w:pStyle w:val="TableParagraph"/>
              <w:spacing w:after="20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13"/>
              </w:numPr>
              <w:tabs>
                <w:tab w:val="left" w:pos="225"/>
              </w:tabs>
              <w:spacing w:after="20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 xml:space="preserve">sporządza wykres zależności natężenia prądu od przyłożonego napięcia </w:t>
            </w:r>
            <w:r w:rsidRPr="00A52799">
              <w:rPr>
                <w:rFonts w:asciiTheme="minorHAnsi" w:hAnsiTheme="minorHAnsi" w:cstheme="minorHAnsi"/>
                <w:i/>
                <w:sz w:val="20"/>
                <w:szCs w:val="20"/>
              </w:rPr>
              <w:t>I</w:t>
            </w: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A52799">
              <w:rPr>
                <w:rFonts w:asciiTheme="minorHAnsi" w:hAnsiTheme="minorHAnsi" w:cstheme="minorHAnsi"/>
                <w:i/>
                <w:sz w:val="20"/>
                <w:szCs w:val="20"/>
              </w:rPr>
              <w:t>U</w:t>
            </w: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13"/>
              </w:numPr>
              <w:tabs>
                <w:tab w:val="left" w:pos="225"/>
              </w:tabs>
              <w:spacing w:after="20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 xml:space="preserve">rozwiązuje zadania złożone dotyczące </w:t>
            </w:r>
            <w:r w:rsidRPr="00A5279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treści rozdziału </w:t>
            </w:r>
            <w:r w:rsidRPr="00A52799">
              <w:rPr>
                <w:rFonts w:asciiTheme="minorHAnsi" w:hAnsiTheme="minorHAnsi" w:cstheme="minorHAnsi"/>
                <w:i/>
                <w:sz w:val="20"/>
                <w:szCs w:val="20"/>
              </w:rPr>
              <w:t>Prąd elektryczny</w:t>
            </w:r>
          </w:p>
          <w:p w:rsidR="002B61F6" w:rsidRPr="00A52799" w:rsidRDefault="00A52799" w:rsidP="00A52799">
            <w:r w:rsidRPr="00A52799">
              <w:rPr>
                <w:rFonts w:cstheme="minorHAnsi"/>
                <w:sz w:val="20"/>
                <w:szCs w:val="20"/>
              </w:rPr>
              <w:t xml:space="preserve">realizuje własny projekt związany z treścią rozdziału </w:t>
            </w:r>
            <w:r w:rsidRPr="00A52799">
              <w:rPr>
                <w:rFonts w:cstheme="minorHAnsi"/>
                <w:i/>
                <w:sz w:val="20"/>
                <w:szCs w:val="20"/>
              </w:rPr>
              <w:t>Prąd elektryczny</w:t>
            </w:r>
            <w:r w:rsidRPr="00A52799">
              <w:rPr>
                <w:rFonts w:cstheme="minorHAnsi"/>
                <w:sz w:val="20"/>
                <w:szCs w:val="20"/>
              </w:rPr>
              <w:t xml:space="preserve"> (inny niż opisany w podręczniku)</w:t>
            </w:r>
          </w:p>
        </w:tc>
        <w:tc>
          <w:tcPr>
            <w:tcW w:w="1843" w:type="dxa"/>
          </w:tcPr>
          <w:p w:rsidR="00A52799" w:rsidRPr="00A52799" w:rsidRDefault="00A52799" w:rsidP="00A52799">
            <w:pPr>
              <w:pStyle w:val="TableParagraph"/>
              <w:spacing w:after="20"/>
              <w:ind w:left="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13"/>
              </w:numPr>
              <w:tabs>
                <w:tab w:val="left" w:pos="225"/>
              </w:tabs>
              <w:spacing w:after="20" w:line="288" w:lineRule="auto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 xml:space="preserve">rozwiązuje zadania nietypowe (lub problemy) dotyczące treści rozdziału </w:t>
            </w:r>
            <w:r w:rsidRPr="00A5279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Prąd </w:t>
            </w:r>
            <w:r w:rsidRPr="00A52799">
              <w:rPr>
                <w:rFonts w:asciiTheme="minorHAnsi" w:hAnsiTheme="minorHAnsi" w:cstheme="minorHAnsi"/>
                <w:i/>
                <w:sz w:val="20"/>
                <w:szCs w:val="20"/>
              </w:rPr>
              <w:lastRenderedPageBreak/>
              <w:t>elektryczny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13"/>
              </w:numPr>
              <w:tabs>
                <w:tab w:val="left" w:pos="225"/>
              </w:tabs>
              <w:spacing w:after="20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pr</w:t>
            </w:r>
            <w:r w:rsidR="005541D2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ojektuje i przeprowadza doświad</w:t>
            </w:r>
            <w:r w:rsidRPr="00A52799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czenie (inne niż opisane w podręczniku)</w:t>
            </w:r>
            <w:r w:rsidRPr="00A5279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wykazujące zale</w:t>
            </w: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 xml:space="preserve">żność </w:t>
            </w:r>
            <m:oMath>
              <m:r>
                <w:rPr>
                  <w:rFonts w:ascii="Cambria Math" w:hAnsi="Cambria Math" w:cstheme="minorHAnsi"/>
                  <w:sz w:val="20"/>
                  <w:szCs w:val="20"/>
                </w:rPr>
                <m:t>R=ρ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0"/>
                      <w:szCs w:val="20"/>
                    </w:rPr>
                    <m:t>l</m:t>
                  </m:r>
                </m:num>
                <m:den>
                  <m:r>
                    <w:rPr>
                      <w:rFonts w:ascii="Cambria Math" w:hAnsi="Cambria Math" w:cstheme="minorHAnsi"/>
                      <w:sz w:val="20"/>
                      <w:szCs w:val="20"/>
                    </w:rPr>
                    <m:t>S</m:t>
                  </m:r>
                </m:den>
              </m:f>
            </m:oMath>
            <w:r w:rsidRPr="00A52799">
              <w:rPr>
                <w:rFonts w:asciiTheme="minorHAnsi" w:hAnsiTheme="minorHAnsi" w:cstheme="minorHAnsi"/>
                <w:sz w:val="20"/>
                <w:szCs w:val="20"/>
              </w:rPr>
              <w:t>; krytycznie ocenia jego wynik; wskazuje czynniki istotne i nieistotne dla jego wyniku; formułuje wnioski</w:t>
            </w:r>
          </w:p>
          <w:p w:rsidR="002B61F6" w:rsidRPr="00A52799" w:rsidRDefault="00A52799" w:rsidP="00032BA4">
            <w:pPr>
              <w:pStyle w:val="Akapitzlist"/>
              <w:numPr>
                <w:ilvl w:val="0"/>
                <w:numId w:val="13"/>
              </w:numPr>
              <w:ind w:left="149" w:hanging="217"/>
            </w:pPr>
            <w:r w:rsidRPr="00032BA4">
              <w:rPr>
                <w:rFonts w:cstheme="minorHAnsi"/>
                <w:sz w:val="20"/>
                <w:szCs w:val="20"/>
              </w:rPr>
              <w:t>ilustruje na wykresie zależność napięcia od czasu w przewodach doprowadzających prąd do mieszkań</w:t>
            </w:r>
          </w:p>
        </w:tc>
      </w:tr>
      <w:tr w:rsidR="00032BA4" w:rsidRPr="00A52799" w:rsidTr="00A5661B">
        <w:tc>
          <w:tcPr>
            <w:tcW w:w="1980" w:type="dxa"/>
          </w:tcPr>
          <w:p w:rsidR="002B61F6" w:rsidRPr="00A52799" w:rsidRDefault="00A52799" w:rsidP="002B61F6">
            <w:r w:rsidRPr="00A52799">
              <w:rPr>
                <w:rFonts w:cstheme="minorHAnsi"/>
                <w:b/>
                <w:sz w:val="20"/>
                <w:szCs w:val="20"/>
              </w:rPr>
              <w:lastRenderedPageBreak/>
              <w:t>III. MAGNETYZM</w:t>
            </w:r>
          </w:p>
        </w:tc>
        <w:tc>
          <w:tcPr>
            <w:tcW w:w="2835" w:type="dxa"/>
          </w:tcPr>
          <w:p w:rsidR="00A52799" w:rsidRPr="00A52799" w:rsidRDefault="00A52799" w:rsidP="00A52799">
            <w:pPr>
              <w:pStyle w:val="TableParagraph"/>
              <w:spacing w:after="20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15"/>
              </w:numPr>
              <w:tabs>
                <w:tab w:val="left" w:pos="223"/>
              </w:tabs>
              <w:spacing w:after="20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>nazywa bieguny magnesów stałych, opisuje oddziaływanie między nimi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15"/>
              </w:numPr>
              <w:tabs>
                <w:tab w:val="left" w:pos="223"/>
              </w:tabs>
              <w:spacing w:after="20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>doświadczalnie demonstruje zachowanie się igły magnetycznej w obecności magnesu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15"/>
              </w:numPr>
              <w:tabs>
                <w:tab w:val="left" w:pos="223"/>
              </w:tabs>
              <w:spacing w:after="20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opisuje zachowanie się igły magnetycznej w otoczeniu prostoliniowego przewodnika z prądem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15"/>
              </w:numPr>
              <w:tabs>
                <w:tab w:val="left" w:pos="223"/>
              </w:tabs>
              <w:spacing w:after="20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>posługuje się pojęciem zwojnicy; stwierdza, że zwojnica, przez którą płynie prąd elektryczny, zachowuje się jak magnes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15"/>
              </w:numPr>
              <w:tabs>
                <w:tab w:val="left" w:pos="223"/>
              </w:tabs>
              <w:spacing w:after="20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>wyodrębnia z tekstów i ilustracji informacje kluczowe dla opisywanego zjawiska lub problemu</w:t>
            </w:r>
          </w:p>
          <w:p w:rsidR="00032BA4" w:rsidRPr="00032BA4" w:rsidRDefault="00A52799" w:rsidP="00032BA4">
            <w:pPr>
              <w:pStyle w:val="TableParagraph"/>
              <w:numPr>
                <w:ilvl w:val="0"/>
                <w:numId w:val="14"/>
              </w:numPr>
              <w:tabs>
                <w:tab w:val="left" w:pos="223"/>
              </w:tabs>
              <w:spacing w:after="20"/>
              <w:ind w:left="170" w:hanging="170"/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>współpracuje w zespole podczas przeprowadzania obserwacji i doświadczeń, przestrzegając zasad bezpieczeństwa</w:t>
            </w:r>
          </w:p>
          <w:p w:rsidR="002B61F6" w:rsidRPr="00032BA4" w:rsidRDefault="00A52799" w:rsidP="00032BA4">
            <w:pPr>
              <w:pStyle w:val="TableParagraph"/>
              <w:numPr>
                <w:ilvl w:val="0"/>
                <w:numId w:val="14"/>
              </w:numPr>
              <w:tabs>
                <w:tab w:val="left" w:pos="223"/>
              </w:tabs>
              <w:spacing w:after="20"/>
              <w:ind w:left="170" w:hanging="170"/>
              <w:rPr>
                <w:rFonts w:asciiTheme="minorHAnsi" w:hAnsiTheme="minorHAnsi" w:cstheme="minorHAnsi"/>
              </w:rPr>
            </w:pPr>
            <w:r w:rsidRPr="00032BA4">
              <w:rPr>
                <w:rFonts w:asciiTheme="minorHAnsi" w:hAnsiTheme="minorHAnsi" w:cstheme="minorHAnsi"/>
                <w:sz w:val="20"/>
                <w:szCs w:val="20"/>
              </w:rPr>
              <w:t xml:space="preserve">rozwiązuje proste (bardzo łatwe) zadania dotyczące treści rozdziału </w:t>
            </w:r>
            <w:r w:rsidRPr="00032BA4">
              <w:rPr>
                <w:rFonts w:asciiTheme="minorHAnsi" w:hAnsiTheme="minorHAnsi" w:cstheme="minorHAnsi"/>
                <w:i/>
                <w:sz w:val="20"/>
                <w:szCs w:val="20"/>
              </w:rPr>
              <w:t>Magnetyzm</w:t>
            </w:r>
          </w:p>
        </w:tc>
        <w:tc>
          <w:tcPr>
            <w:tcW w:w="2835" w:type="dxa"/>
          </w:tcPr>
          <w:p w:rsidR="00A52799" w:rsidRPr="00A52799" w:rsidRDefault="00A52799" w:rsidP="00A52799">
            <w:pPr>
              <w:pStyle w:val="TableParagraph"/>
              <w:spacing w:after="20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17"/>
              </w:numPr>
              <w:tabs>
                <w:tab w:val="left" w:pos="225"/>
              </w:tabs>
              <w:spacing w:after="20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 xml:space="preserve">opisuje zachowanie się igły magnetycznej w obecności magnesu oraz zasadę działania kompasu (podaje czynniki zakłócające jego prawidłowe działanie); posługuje się pojęciem </w:t>
            </w:r>
            <w:r w:rsidRPr="00A5279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biegunów magnetycznych Ziemi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17"/>
              </w:numPr>
              <w:tabs>
                <w:tab w:val="left" w:pos="225"/>
              </w:tabs>
              <w:spacing w:after="20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>opisuje na przykładzie żelaza oddziaływanie magnesów na materiały magnetyczne; stwierdza, że w pobliżu magnesu każdy kawałek żelaza staje się magnesem (namagnesowuje się), a przedmioty wykonane z ferromagnetyku wzmacniają oddziaływanie magnetyczne magnesu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17"/>
              </w:numPr>
              <w:tabs>
                <w:tab w:val="left" w:pos="225"/>
              </w:tabs>
              <w:spacing w:after="20"/>
              <w:ind w:left="170"/>
              <w:rPr>
                <w:rFonts w:asciiTheme="minorHAnsi" w:hAnsiTheme="minorHAnsi" w:cstheme="minorHAnsi"/>
                <w:spacing w:val="-6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podaje przykłady wykorzystania oddziaływania magnesów na materiały magnetyczne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17"/>
              </w:numPr>
              <w:tabs>
                <w:tab w:val="left" w:pos="225"/>
              </w:tabs>
              <w:spacing w:after="20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>opisuje właściwości ferromagnetyków; podaje przykłady ferromagnetyków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17"/>
              </w:numPr>
              <w:tabs>
                <w:tab w:val="left" w:pos="225"/>
              </w:tabs>
              <w:spacing w:after="20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>opisuje doświadczenie Oersteda; podaje wnioski wynikające z tego doświadczenia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17"/>
              </w:numPr>
              <w:tabs>
                <w:tab w:val="left" w:pos="225"/>
              </w:tabs>
              <w:spacing w:after="20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>doświadczalnie demonstruje zjawisko oddziaływania przewodnika z prądem na igłę magnetyczną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16"/>
              </w:numPr>
              <w:tabs>
                <w:tab w:val="left" w:pos="223"/>
              </w:tabs>
              <w:spacing w:after="20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>opisuje wzajemne oddziaływanie przewodników, przez które płynie prąd elektryczny, i magnesu trwałego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16"/>
              </w:numPr>
              <w:tabs>
                <w:tab w:val="left" w:pos="223"/>
              </w:tabs>
              <w:spacing w:after="20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 xml:space="preserve">opisuje jakościowo wzajemne oddziaływanie dwóch przewodników, przez które płynie prąd elektryczny (wyjaśnia, kiedy przewodniki się przyciągają, a kiedy </w:t>
            </w:r>
            <w:r w:rsidRPr="00A5279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odpychają)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16"/>
              </w:numPr>
              <w:tabs>
                <w:tab w:val="left" w:pos="223"/>
              </w:tabs>
              <w:spacing w:after="20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>przeprowadza doświadczenia:</w:t>
            </w:r>
          </w:p>
          <w:p w:rsidR="00A52799" w:rsidRPr="00A52799" w:rsidRDefault="00A52799" w:rsidP="00032BA4">
            <w:pPr>
              <w:pStyle w:val="TableParagraph"/>
              <w:numPr>
                <w:ilvl w:val="1"/>
                <w:numId w:val="16"/>
              </w:numPr>
              <w:tabs>
                <w:tab w:val="left" w:pos="393"/>
              </w:tabs>
              <w:spacing w:after="20"/>
              <w:ind w:left="34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>bada wzajemne oddziaływanie magnesów oraz oddziaływanie magnesów na żelazo i inne materiały magnetyczne,</w:t>
            </w:r>
          </w:p>
          <w:p w:rsidR="00A52799" w:rsidRPr="00A52799" w:rsidRDefault="00A52799" w:rsidP="00032BA4">
            <w:pPr>
              <w:pStyle w:val="TableParagraph"/>
              <w:numPr>
                <w:ilvl w:val="1"/>
                <w:numId w:val="16"/>
              </w:numPr>
              <w:tabs>
                <w:tab w:val="left" w:pos="393"/>
              </w:tabs>
              <w:spacing w:after="20"/>
              <w:ind w:left="34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>bada zachowanie igły magnetycznej w otoczeniu prostoliniowego przewodnika z prądem,</w:t>
            </w:r>
          </w:p>
          <w:p w:rsidR="00A52799" w:rsidRPr="00A52799" w:rsidRDefault="00A52799" w:rsidP="00032BA4">
            <w:pPr>
              <w:pStyle w:val="TableParagraph"/>
              <w:numPr>
                <w:ilvl w:val="1"/>
                <w:numId w:val="16"/>
              </w:numPr>
              <w:tabs>
                <w:tab w:val="left" w:pos="393"/>
              </w:tabs>
              <w:spacing w:after="20"/>
              <w:ind w:left="34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>bada oddziaływania magnesów trwałych i przewodników z prądem oraz wzajemne oddziaływanie przewodników z prądem,</w:t>
            </w:r>
          </w:p>
          <w:p w:rsidR="00A52799" w:rsidRPr="00A52799" w:rsidRDefault="00A52799" w:rsidP="00032BA4">
            <w:pPr>
              <w:pStyle w:val="TableParagraph"/>
              <w:numPr>
                <w:ilvl w:val="1"/>
                <w:numId w:val="16"/>
              </w:numPr>
              <w:tabs>
                <w:tab w:val="left" w:pos="393"/>
              </w:tabs>
              <w:spacing w:after="20"/>
              <w:ind w:left="34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 xml:space="preserve">bada zależność magnetycznych właściwości zwojnicy od obecności w niej rdzenia z ferromagnetyku oraz liczby zwojów i natężenia prądu płynącego przez zwoje, </w:t>
            </w:r>
          </w:p>
          <w:p w:rsidR="00032BA4" w:rsidRDefault="00A52799" w:rsidP="00032BA4">
            <w:pPr>
              <w:pStyle w:val="TableParagraph"/>
              <w:tabs>
                <w:tab w:val="left" w:pos="393"/>
              </w:tabs>
              <w:spacing w:after="20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>korzystając z ich opisów i przestrzegając zasad bezpieczeństwa; wskazuje rolę użytych przyrządów oraz czynniki istotne i nieistotne dla wyników doświadczeń; formułuje wnioski na podstawie tych wyników</w:t>
            </w:r>
          </w:p>
          <w:p w:rsidR="002B61F6" w:rsidRPr="00032BA4" w:rsidRDefault="00A52799" w:rsidP="00032BA4">
            <w:pPr>
              <w:pStyle w:val="TableParagraph"/>
              <w:numPr>
                <w:ilvl w:val="0"/>
                <w:numId w:val="37"/>
              </w:numPr>
              <w:tabs>
                <w:tab w:val="left" w:pos="393"/>
              </w:tabs>
              <w:spacing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032BA4">
              <w:rPr>
                <w:rFonts w:asciiTheme="minorHAnsi" w:hAnsiTheme="minorHAnsi" w:cstheme="minorHAnsi"/>
                <w:sz w:val="20"/>
                <w:szCs w:val="20"/>
              </w:rPr>
              <w:t xml:space="preserve">rozwiązuje proste zadania (lub problemy) dotyczące treści rozdziału </w:t>
            </w:r>
            <w:r w:rsidRPr="00032BA4">
              <w:rPr>
                <w:rFonts w:asciiTheme="minorHAnsi" w:hAnsiTheme="minorHAnsi" w:cstheme="minorHAnsi"/>
                <w:i/>
                <w:sz w:val="20"/>
                <w:szCs w:val="20"/>
              </w:rPr>
              <w:t>Magnetyzm</w:t>
            </w:r>
          </w:p>
        </w:tc>
        <w:tc>
          <w:tcPr>
            <w:tcW w:w="2268" w:type="dxa"/>
          </w:tcPr>
          <w:p w:rsidR="00A52799" w:rsidRPr="00A52799" w:rsidRDefault="00A52799" w:rsidP="00A52799">
            <w:pPr>
              <w:pStyle w:val="TableParagraph"/>
              <w:spacing w:after="20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19"/>
              </w:numPr>
              <w:tabs>
                <w:tab w:val="left" w:pos="225"/>
              </w:tabs>
              <w:spacing w:after="20" w:line="226" w:lineRule="exact"/>
              <w:ind w:left="170" w:hanging="170"/>
              <w:rPr>
                <w:rFonts w:asciiTheme="minorHAnsi" w:hAnsiTheme="minorHAnsi" w:cstheme="minorHAnsi"/>
                <w:spacing w:val="6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pacing w:val="6"/>
                <w:sz w:val="20"/>
                <w:szCs w:val="20"/>
              </w:rPr>
              <w:t>porównuje oddziaływania elektrostatyczne i magnetyczne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19"/>
              </w:numPr>
              <w:tabs>
                <w:tab w:val="left" w:pos="225"/>
              </w:tabs>
              <w:spacing w:after="20" w:line="226" w:lineRule="exact"/>
              <w:ind w:left="170" w:hanging="170"/>
              <w:rPr>
                <w:rFonts w:asciiTheme="minorHAnsi" w:hAnsiTheme="minorHAnsi" w:cstheme="minorHAnsi"/>
                <w:spacing w:val="6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pacing w:val="6"/>
                <w:sz w:val="20"/>
                <w:szCs w:val="20"/>
              </w:rPr>
              <w:t xml:space="preserve">wyjaśnia, na czym polega namagnesowanie ferromagnetyku; </w:t>
            </w:r>
            <w:r w:rsidRPr="00A52799">
              <w:rPr>
                <w:rFonts w:asciiTheme="minorHAnsi" w:hAnsiTheme="minorHAnsi" w:cstheme="minorHAnsi"/>
                <w:spacing w:val="6"/>
                <w:sz w:val="20"/>
                <w:szCs w:val="20"/>
              </w:rPr>
              <w:lastRenderedPageBreak/>
              <w:t>posługuje się pojęciem domen magnetycznych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19"/>
              </w:numPr>
              <w:tabs>
                <w:tab w:val="left" w:pos="225"/>
              </w:tabs>
              <w:spacing w:after="20" w:line="226" w:lineRule="exact"/>
              <w:ind w:left="170" w:hanging="170"/>
              <w:rPr>
                <w:rFonts w:asciiTheme="minorHAnsi" w:hAnsiTheme="minorHAnsi" w:cstheme="minorHAnsi"/>
                <w:spacing w:val="6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pacing w:val="6"/>
                <w:sz w:val="20"/>
                <w:szCs w:val="20"/>
              </w:rPr>
              <w:t>stwierdza, że linie, wzdłuż których igła kompasu lub opiłki układają się wokół prostoliniowego przewodnika z prądem, mają kształt współśrodkowych okręgów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19"/>
              </w:numPr>
              <w:tabs>
                <w:tab w:val="left" w:pos="225"/>
              </w:tabs>
              <w:spacing w:after="20" w:line="226" w:lineRule="exact"/>
              <w:ind w:left="170" w:hanging="170"/>
              <w:rPr>
                <w:rFonts w:asciiTheme="minorHAnsi" w:hAnsiTheme="minorHAnsi" w:cstheme="minorHAnsi"/>
                <w:spacing w:val="6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pacing w:val="6"/>
                <w:sz w:val="20"/>
                <w:szCs w:val="20"/>
              </w:rPr>
              <w:t>opisuje sposoby wyznaczania biegunowości magnetycznej przewodnika kołowego i zwojnicy (reguła śruby prawoskrętnej, reguła prawej dłoni, na podsta</w:t>
            </w:r>
            <w:r w:rsidR="005541D2">
              <w:rPr>
                <w:rFonts w:asciiTheme="minorHAnsi" w:hAnsiTheme="minorHAnsi" w:cstheme="minorHAnsi"/>
                <w:spacing w:val="6"/>
                <w:sz w:val="20"/>
                <w:szCs w:val="20"/>
              </w:rPr>
              <w:t>wie ułożenia strzałek oznaczają</w:t>
            </w:r>
            <w:r w:rsidRPr="00A52799">
              <w:rPr>
                <w:rFonts w:asciiTheme="minorHAnsi" w:hAnsiTheme="minorHAnsi" w:cstheme="minorHAnsi"/>
                <w:spacing w:val="6"/>
                <w:sz w:val="20"/>
                <w:szCs w:val="20"/>
              </w:rPr>
              <w:t>cych kierunek prądu – metoda liter S i N); stosuje wybrany sposób wyznaczania biegunowości przewodnika kołowego lub zwojnicy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18"/>
              </w:numPr>
              <w:tabs>
                <w:tab w:val="left" w:pos="225"/>
              </w:tabs>
              <w:spacing w:after="20" w:line="226" w:lineRule="exact"/>
              <w:ind w:left="170" w:hanging="170"/>
              <w:rPr>
                <w:rFonts w:asciiTheme="minorHAnsi" w:hAnsiTheme="minorHAnsi" w:cstheme="minorHAnsi"/>
                <w:spacing w:val="6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pacing w:val="6"/>
                <w:sz w:val="20"/>
                <w:szCs w:val="20"/>
              </w:rPr>
              <w:t>opisuje działanie dzwonka elektro-magnetycznego lub zamka elektrycznego, korzystając ze schematu przedstawiającego jego budowę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18"/>
              </w:numPr>
              <w:tabs>
                <w:tab w:val="left" w:pos="225"/>
              </w:tabs>
              <w:spacing w:after="20"/>
              <w:ind w:left="170" w:hanging="17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rozwiązuje zadania (lub problemy) bardziej złożone dotyczące treści rozdziału </w:t>
            </w:r>
            <w:r w:rsidRPr="00A52799">
              <w:rPr>
                <w:rFonts w:asciiTheme="minorHAnsi" w:hAnsiTheme="minorHAnsi" w:cstheme="minorHAnsi"/>
                <w:i/>
                <w:sz w:val="20"/>
                <w:szCs w:val="20"/>
              </w:rPr>
              <w:t>Magnetyzm</w:t>
            </w:r>
          </w:p>
          <w:p w:rsidR="002B61F6" w:rsidRPr="00A52799" w:rsidRDefault="00A52799" w:rsidP="00032BA4">
            <w:pPr>
              <w:pStyle w:val="Akapitzlist"/>
              <w:numPr>
                <w:ilvl w:val="0"/>
                <w:numId w:val="18"/>
              </w:numPr>
              <w:ind w:left="89"/>
            </w:pPr>
            <w:r w:rsidRPr="00032BA4">
              <w:rPr>
                <w:rFonts w:cstheme="minorHAnsi"/>
                <w:sz w:val="20"/>
                <w:szCs w:val="20"/>
              </w:rPr>
              <w:t xml:space="preserve">posługuje się informacjami pochodzącymi z analizy przeczytanych tekstów (w tym popularnonaukowych) dotyczących treści rozdziału </w:t>
            </w:r>
            <w:r w:rsidRPr="00032BA4">
              <w:rPr>
                <w:rFonts w:cstheme="minorHAnsi"/>
                <w:i/>
                <w:sz w:val="20"/>
                <w:szCs w:val="20"/>
              </w:rPr>
              <w:t xml:space="preserve">Magnetyzm </w:t>
            </w:r>
            <w:r w:rsidRPr="00032BA4">
              <w:rPr>
                <w:rFonts w:cstheme="minorHAnsi"/>
                <w:sz w:val="20"/>
                <w:szCs w:val="20"/>
              </w:rPr>
              <w:t xml:space="preserve">(w tym tekstu: </w:t>
            </w:r>
            <w:r w:rsidRPr="00032BA4">
              <w:rPr>
                <w:rFonts w:cstheme="minorHAnsi"/>
                <w:i/>
                <w:sz w:val="20"/>
                <w:szCs w:val="20"/>
              </w:rPr>
              <w:t xml:space="preserve">Właściwości magnesów i ich zastosowania </w:t>
            </w:r>
            <w:r w:rsidRPr="00032BA4">
              <w:rPr>
                <w:rFonts w:cstheme="minorHAnsi"/>
                <w:sz w:val="20"/>
                <w:szCs w:val="20"/>
              </w:rPr>
              <w:t>zamieszczonego w podręczniku)</w:t>
            </w:r>
          </w:p>
        </w:tc>
        <w:tc>
          <w:tcPr>
            <w:tcW w:w="2268" w:type="dxa"/>
          </w:tcPr>
          <w:p w:rsidR="00A52799" w:rsidRPr="00A52799" w:rsidRDefault="00A52799" w:rsidP="00A52799">
            <w:pPr>
              <w:pStyle w:val="TableParagraph"/>
              <w:spacing w:after="20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20"/>
              </w:numPr>
              <w:tabs>
                <w:tab w:val="left" w:pos="225"/>
              </w:tabs>
              <w:spacing w:after="20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 xml:space="preserve">rozwiązuje zadania złożone dotyczące treści rozdziału </w:t>
            </w:r>
            <w:r w:rsidRPr="00A52799">
              <w:rPr>
                <w:rFonts w:asciiTheme="minorHAnsi" w:hAnsiTheme="minorHAnsi" w:cstheme="minorHAnsi"/>
                <w:i/>
                <w:sz w:val="20"/>
                <w:szCs w:val="20"/>
              </w:rPr>
              <w:t>Magnetyzm</w:t>
            </w:r>
          </w:p>
          <w:p w:rsidR="002B61F6" w:rsidRPr="00A52799" w:rsidRDefault="00A52799" w:rsidP="00A52799">
            <w:r w:rsidRPr="00A52799">
              <w:rPr>
                <w:rFonts w:cstheme="minorHAnsi"/>
                <w:sz w:val="20"/>
                <w:szCs w:val="20"/>
              </w:rPr>
              <w:t xml:space="preserve">realizuje własny projekt związany z treścią rozdziału </w:t>
            </w:r>
            <w:r w:rsidRPr="00A52799">
              <w:rPr>
                <w:rFonts w:cstheme="minorHAnsi"/>
                <w:i/>
                <w:sz w:val="20"/>
                <w:szCs w:val="20"/>
              </w:rPr>
              <w:t>Magnetyzm</w:t>
            </w:r>
          </w:p>
        </w:tc>
        <w:tc>
          <w:tcPr>
            <w:tcW w:w="1843" w:type="dxa"/>
          </w:tcPr>
          <w:p w:rsidR="00A52799" w:rsidRPr="00A52799" w:rsidRDefault="00A52799" w:rsidP="00A52799">
            <w:pPr>
              <w:pStyle w:val="TableParagraph"/>
              <w:tabs>
                <w:tab w:val="left" w:pos="241"/>
              </w:tabs>
              <w:spacing w:after="20"/>
              <w:ind w:left="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</w:p>
          <w:p w:rsidR="002B61F6" w:rsidRPr="00A52799" w:rsidRDefault="005541D2" w:rsidP="00A52799">
            <w:r>
              <w:rPr>
                <w:rFonts w:cstheme="minorHAnsi"/>
                <w:sz w:val="20"/>
                <w:szCs w:val="20"/>
              </w:rPr>
              <w:t>•</w:t>
            </w:r>
            <w:r w:rsidR="00A52799" w:rsidRPr="00A52799">
              <w:rPr>
                <w:rFonts w:cstheme="minorHAnsi"/>
                <w:sz w:val="20"/>
                <w:szCs w:val="20"/>
              </w:rPr>
              <w:t xml:space="preserve">rozwiązuje zadania nietypowe (lub problemy) dotyczące treści rozdziału </w:t>
            </w:r>
            <w:r w:rsidR="00A52799" w:rsidRPr="00A52799">
              <w:rPr>
                <w:rFonts w:cstheme="minorHAnsi"/>
                <w:i/>
                <w:sz w:val="20"/>
                <w:szCs w:val="20"/>
              </w:rPr>
              <w:t>Magnetyzm</w:t>
            </w:r>
          </w:p>
        </w:tc>
      </w:tr>
    </w:tbl>
    <w:p w:rsidR="00A52799" w:rsidRPr="00A52799" w:rsidRDefault="00A52799"/>
    <w:p w:rsidR="00A52799" w:rsidRPr="00A52799" w:rsidRDefault="00A52799"/>
    <w:p w:rsidR="00A52799" w:rsidRPr="00A52799" w:rsidRDefault="00A52799"/>
    <w:p w:rsidR="007B7153" w:rsidRPr="00A52799" w:rsidRDefault="007B7153"/>
    <w:p w:rsidR="0000135B" w:rsidRPr="00A52799" w:rsidRDefault="0000135B"/>
    <w:p w:rsidR="0000135B" w:rsidRPr="00A52799" w:rsidRDefault="0000135B"/>
    <w:p w:rsidR="0000135B" w:rsidRPr="004A2C7B" w:rsidRDefault="0000135B" w:rsidP="0000135B">
      <w:pPr>
        <w:jc w:val="center"/>
        <w:rPr>
          <w:rFonts w:ascii="Times New Roman" w:hAnsi="Times New Roman" w:cs="Times New Roman"/>
          <w:b/>
        </w:rPr>
      </w:pPr>
      <w:r w:rsidRPr="004A2C7B">
        <w:rPr>
          <w:rFonts w:ascii="Times New Roman" w:hAnsi="Times New Roman" w:cs="Times New Roman"/>
          <w:b/>
        </w:rPr>
        <w:t xml:space="preserve"> </w:t>
      </w:r>
      <w:r w:rsidR="00A52799" w:rsidRPr="004A2C7B">
        <w:rPr>
          <w:rFonts w:ascii="Times New Roman" w:hAnsi="Times New Roman" w:cs="Times New Roman"/>
          <w:b/>
        </w:rPr>
        <w:t>FIZYKA K</w:t>
      </w:r>
      <w:r w:rsidRPr="004A2C7B">
        <w:rPr>
          <w:rFonts w:ascii="Times New Roman" w:hAnsi="Times New Roman" w:cs="Times New Roman"/>
          <w:b/>
        </w:rPr>
        <w:t>LASA V</w:t>
      </w:r>
      <w:r w:rsidR="00A52799" w:rsidRPr="004A2C7B">
        <w:rPr>
          <w:rFonts w:ascii="Times New Roman" w:hAnsi="Times New Roman" w:cs="Times New Roman"/>
          <w:b/>
        </w:rPr>
        <w:t>II</w:t>
      </w:r>
      <w:r w:rsidR="007B54D3" w:rsidRPr="004A2C7B">
        <w:rPr>
          <w:rFonts w:ascii="Times New Roman" w:hAnsi="Times New Roman" w:cs="Times New Roman"/>
          <w:b/>
        </w:rPr>
        <w:t>I</w:t>
      </w:r>
    </w:p>
    <w:p w:rsidR="0000135B" w:rsidRPr="004A2C7B" w:rsidRDefault="0000135B" w:rsidP="0000135B">
      <w:pPr>
        <w:jc w:val="center"/>
        <w:rPr>
          <w:rFonts w:ascii="Times New Roman" w:hAnsi="Times New Roman" w:cs="Times New Roman"/>
          <w:b/>
        </w:rPr>
      </w:pPr>
      <w:bookmarkStart w:id="0" w:name="_GoBack"/>
      <w:r w:rsidRPr="004A2C7B">
        <w:rPr>
          <w:rFonts w:ascii="Times New Roman" w:hAnsi="Times New Roman" w:cs="Times New Roman"/>
          <w:b/>
        </w:rPr>
        <w:t>Wymagania edukacyjne niezbędne do otrzymania poszczególnych ocen rocznych</w:t>
      </w:r>
      <w:r w:rsidR="004A2C7B" w:rsidRPr="004A2C7B">
        <w:rPr>
          <w:rFonts w:ascii="Times New Roman" w:hAnsi="Times New Roman" w:cs="Times New Roman"/>
          <w:b/>
        </w:rPr>
        <w:br/>
      </w:r>
      <w:bookmarkStart w:id="1" w:name="_Hlk202176523"/>
      <w:r w:rsidR="004A2C7B" w:rsidRPr="004A2C7B">
        <w:rPr>
          <w:rFonts w:ascii="Times New Roman" w:hAnsi="Times New Roman" w:cs="Times New Roman"/>
          <w:b/>
        </w:rPr>
        <w:t>(po zaliczeniu wymagań niezbędnych do oceny śródrocznej)</w:t>
      </w:r>
      <w:bookmarkEnd w:id="1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A52799" w:rsidRPr="00A52799" w:rsidTr="0000135B">
        <w:tc>
          <w:tcPr>
            <w:tcW w:w="2332" w:type="dxa"/>
            <w:vMerge w:val="restart"/>
            <w:shd w:val="clear" w:color="auto" w:fill="D9D9D9" w:themeFill="background1" w:themeFillShade="D9"/>
            <w:vAlign w:val="center"/>
          </w:tcPr>
          <w:bookmarkEnd w:id="0"/>
          <w:p w:rsidR="0000135B" w:rsidRPr="00A52799" w:rsidRDefault="0000135B" w:rsidP="004A687D">
            <w:pPr>
              <w:jc w:val="center"/>
            </w:pPr>
            <w:r w:rsidRPr="00A52799">
              <w:t>DZIAŁ PROGRAMOWY</w:t>
            </w:r>
          </w:p>
        </w:tc>
        <w:tc>
          <w:tcPr>
            <w:tcW w:w="11662" w:type="dxa"/>
            <w:gridSpan w:val="5"/>
            <w:shd w:val="clear" w:color="auto" w:fill="D9D9D9" w:themeFill="background1" w:themeFillShade="D9"/>
            <w:vAlign w:val="center"/>
          </w:tcPr>
          <w:p w:rsidR="0000135B" w:rsidRPr="00A52799" w:rsidRDefault="0000135B" w:rsidP="004A687D">
            <w:pPr>
              <w:jc w:val="center"/>
            </w:pPr>
            <w:r w:rsidRPr="00A52799">
              <w:t>WYMAGANIA PROGRAMOWE NA POSZCZEGÓLNE OCENY</w:t>
            </w:r>
          </w:p>
        </w:tc>
      </w:tr>
      <w:tr w:rsidR="00A52799" w:rsidRPr="00A52799" w:rsidTr="0000135B">
        <w:tc>
          <w:tcPr>
            <w:tcW w:w="2332" w:type="dxa"/>
            <w:vMerge/>
            <w:shd w:val="clear" w:color="auto" w:fill="D9D9D9" w:themeFill="background1" w:themeFillShade="D9"/>
            <w:vAlign w:val="center"/>
          </w:tcPr>
          <w:p w:rsidR="0000135B" w:rsidRPr="00A52799" w:rsidRDefault="0000135B" w:rsidP="004A687D"/>
        </w:tc>
        <w:tc>
          <w:tcPr>
            <w:tcW w:w="2332" w:type="dxa"/>
            <w:shd w:val="clear" w:color="auto" w:fill="D9D9D9" w:themeFill="background1" w:themeFillShade="D9"/>
            <w:vAlign w:val="center"/>
          </w:tcPr>
          <w:p w:rsidR="0000135B" w:rsidRPr="00A52799" w:rsidRDefault="0000135B" w:rsidP="002B61F6">
            <w:pPr>
              <w:jc w:val="center"/>
            </w:pPr>
            <w:r w:rsidRPr="00A52799">
              <w:t>DOPUSZCZAJĄCA</w:t>
            </w:r>
          </w:p>
        </w:tc>
        <w:tc>
          <w:tcPr>
            <w:tcW w:w="2332" w:type="dxa"/>
            <w:shd w:val="clear" w:color="auto" w:fill="D9D9D9" w:themeFill="background1" w:themeFillShade="D9"/>
            <w:vAlign w:val="center"/>
          </w:tcPr>
          <w:p w:rsidR="0000135B" w:rsidRPr="00A52799" w:rsidRDefault="0000135B" w:rsidP="002B61F6">
            <w:pPr>
              <w:jc w:val="center"/>
            </w:pPr>
            <w:r w:rsidRPr="00A52799">
              <w:t>DOSTATECZNA</w:t>
            </w:r>
          </w:p>
        </w:tc>
        <w:tc>
          <w:tcPr>
            <w:tcW w:w="2332" w:type="dxa"/>
            <w:shd w:val="clear" w:color="auto" w:fill="D9D9D9" w:themeFill="background1" w:themeFillShade="D9"/>
            <w:vAlign w:val="center"/>
          </w:tcPr>
          <w:p w:rsidR="0000135B" w:rsidRPr="00A52799" w:rsidRDefault="0000135B" w:rsidP="002B61F6">
            <w:pPr>
              <w:jc w:val="center"/>
            </w:pPr>
            <w:r w:rsidRPr="00A52799">
              <w:t>DOBRA</w:t>
            </w:r>
          </w:p>
        </w:tc>
        <w:tc>
          <w:tcPr>
            <w:tcW w:w="2333" w:type="dxa"/>
            <w:shd w:val="clear" w:color="auto" w:fill="D9D9D9" w:themeFill="background1" w:themeFillShade="D9"/>
            <w:vAlign w:val="center"/>
          </w:tcPr>
          <w:p w:rsidR="0000135B" w:rsidRPr="00A52799" w:rsidRDefault="0000135B" w:rsidP="002B61F6">
            <w:pPr>
              <w:jc w:val="center"/>
            </w:pPr>
            <w:r w:rsidRPr="00A52799">
              <w:t>BARDZO DOBRA</w:t>
            </w:r>
          </w:p>
        </w:tc>
        <w:tc>
          <w:tcPr>
            <w:tcW w:w="2333" w:type="dxa"/>
            <w:shd w:val="clear" w:color="auto" w:fill="D9D9D9" w:themeFill="background1" w:themeFillShade="D9"/>
            <w:vAlign w:val="center"/>
          </w:tcPr>
          <w:p w:rsidR="0000135B" w:rsidRPr="00A52799" w:rsidRDefault="0000135B" w:rsidP="002B61F6">
            <w:pPr>
              <w:jc w:val="center"/>
            </w:pPr>
            <w:r w:rsidRPr="00A52799">
              <w:t>CELUJĄCA</w:t>
            </w:r>
          </w:p>
        </w:tc>
      </w:tr>
      <w:tr w:rsidR="00A52799" w:rsidRPr="00A52799" w:rsidTr="004A687D">
        <w:tc>
          <w:tcPr>
            <w:tcW w:w="2332" w:type="dxa"/>
          </w:tcPr>
          <w:p w:rsidR="0000135B" w:rsidRPr="00A52799" w:rsidRDefault="00A52799" w:rsidP="004A687D">
            <w:r w:rsidRPr="00A52799">
              <w:rPr>
                <w:rFonts w:cstheme="minorHAnsi"/>
                <w:b/>
                <w:sz w:val="20"/>
                <w:szCs w:val="20"/>
              </w:rPr>
              <w:t>IV. DRGANIA i FALE</w:t>
            </w:r>
          </w:p>
        </w:tc>
        <w:tc>
          <w:tcPr>
            <w:tcW w:w="2332" w:type="dxa"/>
          </w:tcPr>
          <w:p w:rsidR="00A52799" w:rsidRPr="00A52799" w:rsidRDefault="00A52799" w:rsidP="00A52799">
            <w:pPr>
              <w:pStyle w:val="TableParagraph"/>
              <w:spacing w:after="20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22"/>
              </w:numPr>
              <w:tabs>
                <w:tab w:val="left" w:pos="223"/>
              </w:tabs>
              <w:spacing w:after="20" w:line="240" w:lineRule="exact"/>
              <w:ind w:left="170" w:hanging="170"/>
              <w:rPr>
                <w:rFonts w:asciiTheme="minorHAnsi" w:hAnsiTheme="minorHAnsi" w:cstheme="minorHAnsi"/>
                <w:spacing w:val="4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opisuje ruch okresowy wahadła; wskazuje położenie równowagi i amplitudę tego ruchu; podaje przykłady ruchu okresowego w otaczającej rzeczywistości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22"/>
              </w:numPr>
              <w:tabs>
                <w:tab w:val="left" w:pos="223"/>
              </w:tabs>
              <w:spacing w:after="20" w:line="240" w:lineRule="exact"/>
              <w:ind w:left="170" w:hanging="170"/>
              <w:rPr>
                <w:rFonts w:asciiTheme="minorHAnsi" w:hAnsiTheme="minorHAnsi" w:cstheme="minorHAnsi"/>
                <w:spacing w:val="4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posługuje się pojęciami okresu i częstotliwości wraz z ich jednostka-mi do opisu ruchu okresowego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22"/>
              </w:numPr>
              <w:tabs>
                <w:tab w:val="left" w:pos="223"/>
              </w:tabs>
              <w:spacing w:after="20" w:line="240" w:lineRule="exact"/>
              <w:ind w:left="170" w:hanging="170"/>
              <w:rPr>
                <w:rFonts w:asciiTheme="minorHAnsi" w:hAnsiTheme="minorHAnsi" w:cstheme="minorHAnsi"/>
                <w:spacing w:val="4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wyznacza amplitudę i okres drgań na podstawie wykresu zależności położenia od czasu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22"/>
              </w:numPr>
              <w:tabs>
                <w:tab w:val="left" w:pos="223"/>
              </w:tabs>
              <w:spacing w:after="20" w:line="220" w:lineRule="exact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 xml:space="preserve">wskazuje drgające ciało </w:t>
            </w:r>
            <w:r w:rsidRPr="00A5279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jako źródło fali mechanicznej; posługuje się pojęciami: amplitudy, okresu, częstotliwości i długości fali do opisu fal; podaje przykłady fal mechanicznych w otaczającej rzeczywistości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21"/>
              </w:numPr>
              <w:tabs>
                <w:tab w:val="left" w:pos="223"/>
              </w:tabs>
              <w:spacing w:after="20" w:line="220" w:lineRule="exact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>stwierdza, że źródłem dźwięku jest drgające ciało, a do jego rozchodzenia się potrzebny jest ośrodek (dźwięk nie rozchodzi się w próżni); podaje przykłady źródeł dźwięków w otaczającej rzeczywistości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21"/>
              </w:numPr>
              <w:tabs>
                <w:tab w:val="left" w:pos="223"/>
              </w:tabs>
              <w:spacing w:after="20" w:line="220" w:lineRule="exact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>stwierdza, że fale dźwiękowe można opisać za pomocą tych samych związków między długością, prędkością, częstotliwością i okresem fali, jak w przypadku fal mechani</w:t>
            </w:r>
            <w:r w:rsidR="005541D2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>znych; porównuje wartości prędkości fal dźwiękowych w różnych ośrodkach, korzystając z tabeli tych wartości</w:t>
            </w:r>
          </w:p>
          <w:p w:rsidR="00A52799" w:rsidRPr="00A52799" w:rsidRDefault="005541D2" w:rsidP="00032BA4">
            <w:pPr>
              <w:pStyle w:val="TableParagraph"/>
              <w:numPr>
                <w:ilvl w:val="0"/>
                <w:numId w:val="21"/>
              </w:numPr>
              <w:tabs>
                <w:tab w:val="left" w:pos="223"/>
              </w:tabs>
              <w:spacing w:after="20" w:line="220" w:lineRule="exact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wymienia rodzaje fal elektromag</w:t>
            </w:r>
            <w:r w:rsidR="00A52799" w:rsidRPr="00A52799">
              <w:rPr>
                <w:rFonts w:asciiTheme="minorHAnsi" w:hAnsiTheme="minorHAnsi" w:cstheme="minorHAnsi"/>
                <w:sz w:val="20"/>
                <w:szCs w:val="20"/>
              </w:rPr>
              <w:t xml:space="preserve">netycznych: radiowe, mikrofale, promieniowanie podczerwone, światło </w:t>
            </w:r>
            <w:r w:rsidR="00A52799" w:rsidRPr="00A5279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widzialne, promieniowanie nadfioletowe, rentgenowskie i gamma; podaje przykłady ich zastosowania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21"/>
              </w:numPr>
              <w:tabs>
                <w:tab w:val="left" w:pos="223"/>
              </w:tabs>
              <w:spacing w:after="20" w:line="220" w:lineRule="exact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>przeprowadza doświadczenia:</w:t>
            </w:r>
          </w:p>
          <w:p w:rsidR="00A52799" w:rsidRPr="00A52799" w:rsidRDefault="00A52799" w:rsidP="00032BA4">
            <w:pPr>
              <w:pStyle w:val="TableParagraph"/>
              <w:numPr>
                <w:ilvl w:val="1"/>
                <w:numId w:val="21"/>
              </w:numPr>
              <w:tabs>
                <w:tab w:val="left" w:pos="393"/>
              </w:tabs>
              <w:spacing w:after="20" w:line="220" w:lineRule="exact"/>
              <w:ind w:left="34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>demonstruje ruch drgający ciężar-ka zawieszonego na nici; wskazuje położenie równo-wagi i amplitudę drgań,</w:t>
            </w:r>
          </w:p>
          <w:p w:rsidR="00A52799" w:rsidRPr="00A52799" w:rsidRDefault="00A52799" w:rsidP="00032BA4">
            <w:pPr>
              <w:pStyle w:val="TableParagraph"/>
              <w:numPr>
                <w:ilvl w:val="1"/>
                <w:numId w:val="21"/>
              </w:numPr>
              <w:tabs>
                <w:tab w:val="left" w:pos="393"/>
              </w:tabs>
              <w:spacing w:after="20" w:line="220" w:lineRule="exact"/>
              <w:ind w:left="34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>demonstruje powstawanie fali na sznurze i wodzie,</w:t>
            </w:r>
          </w:p>
          <w:p w:rsidR="00A52799" w:rsidRPr="00A52799" w:rsidRDefault="00A52799" w:rsidP="00032BA4">
            <w:pPr>
              <w:pStyle w:val="TableParagraph"/>
              <w:numPr>
                <w:ilvl w:val="1"/>
                <w:numId w:val="21"/>
              </w:numPr>
              <w:tabs>
                <w:tab w:val="left" w:pos="393"/>
              </w:tabs>
              <w:spacing w:after="20" w:line="220" w:lineRule="exact"/>
              <w:ind w:left="34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>wytwarza dźwięki i wykazuje, że do rozchodzenia się dźwięku potrzebny jest ośrodek,</w:t>
            </w:r>
          </w:p>
          <w:p w:rsidR="00A52799" w:rsidRPr="00A52799" w:rsidRDefault="00A52799" w:rsidP="00032BA4">
            <w:pPr>
              <w:pStyle w:val="TableParagraph"/>
              <w:numPr>
                <w:ilvl w:val="1"/>
                <w:numId w:val="21"/>
              </w:numPr>
              <w:tabs>
                <w:tab w:val="left" w:pos="393"/>
              </w:tabs>
              <w:spacing w:after="20"/>
              <w:ind w:left="34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>wytwarza dźwięki; bada jakościowo zależność ich wysokości od częstotliwości drgań i zależność ich głośności od amplitudy drgań,</w:t>
            </w:r>
          </w:p>
          <w:p w:rsidR="00A52799" w:rsidRPr="00A52799" w:rsidRDefault="00A52799" w:rsidP="00A52799">
            <w:pPr>
              <w:pStyle w:val="TableParagraph"/>
              <w:tabs>
                <w:tab w:val="left" w:pos="393"/>
              </w:tabs>
              <w:spacing w:after="20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>korzystając z ich opisów; opisuje przebieg przeprowadzonego do-świadczenia, przedstawia wyniki i formułuje wnioski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21"/>
              </w:numPr>
              <w:tabs>
                <w:tab w:val="left" w:pos="223"/>
              </w:tabs>
              <w:spacing w:after="20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 xml:space="preserve">wyodrębnia z tekstów, tabel i ilustracji </w:t>
            </w:r>
            <w:r w:rsidRPr="00A5279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informacje kluczowe dla opisywanego zjawiska lub problemu; roz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poznaje zależność rosnącą i za</w:t>
            </w: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>leżność malejącą na podstawie danych z tabeli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21"/>
              </w:numPr>
              <w:tabs>
                <w:tab w:val="left" w:pos="223"/>
              </w:tabs>
              <w:spacing w:after="20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>współpracuje w zespole podczas przeprowadzania obserwacji i do-świadczeń, przestrzegając zasad bezpieczeństwa</w:t>
            </w:r>
          </w:p>
          <w:p w:rsidR="0000135B" w:rsidRPr="00A52799" w:rsidRDefault="00A52799" w:rsidP="00032BA4">
            <w:pPr>
              <w:pStyle w:val="Akapitzlist"/>
              <w:numPr>
                <w:ilvl w:val="0"/>
                <w:numId w:val="21"/>
              </w:numPr>
              <w:ind w:left="107"/>
            </w:pPr>
            <w:r w:rsidRPr="00032BA4">
              <w:rPr>
                <w:rFonts w:cstheme="minorHAnsi"/>
                <w:sz w:val="20"/>
                <w:szCs w:val="20"/>
              </w:rPr>
              <w:t xml:space="preserve">rozwiązuje proste (bardzo łatwe) zadania dotyczące treści rozdziału </w:t>
            </w:r>
            <w:r w:rsidRPr="00032BA4">
              <w:rPr>
                <w:rFonts w:cstheme="minorHAnsi"/>
                <w:i/>
                <w:sz w:val="20"/>
                <w:szCs w:val="20"/>
              </w:rPr>
              <w:t>Drgania i fale</w:t>
            </w:r>
          </w:p>
        </w:tc>
        <w:tc>
          <w:tcPr>
            <w:tcW w:w="2332" w:type="dxa"/>
          </w:tcPr>
          <w:p w:rsidR="00A52799" w:rsidRPr="00A52799" w:rsidRDefault="00A52799" w:rsidP="00A52799">
            <w:pPr>
              <w:pStyle w:val="TableParagraph"/>
              <w:spacing w:after="20" w:line="240" w:lineRule="exact"/>
              <w:ind w:left="170" w:hanging="170"/>
              <w:rPr>
                <w:rFonts w:asciiTheme="minorHAnsi" w:hAnsiTheme="minorHAnsi" w:cstheme="minorHAnsi"/>
                <w:spacing w:val="4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pacing w:val="4"/>
                <w:sz w:val="20"/>
                <w:szCs w:val="20"/>
              </w:rPr>
              <w:lastRenderedPageBreak/>
              <w:t>Uczeń: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24"/>
              </w:numPr>
              <w:tabs>
                <w:tab w:val="left" w:pos="225"/>
              </w:tabs>
              <w:spacing w:after="20" w:line="240" w:lineRule="exact"/>
              <w:ind w:left="170"/>
              <w:rPr>
                <w:rFonts w:asciiTheme="minorHAnsi" w:hAnsiTheme="minorHAnsi" w:cstheme="minorHAnsi"/>
                <w:spacing w:val="4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opisuje ruch drgający (drgania) ciała; wskazuje położenie równowagi i amplitudę drgań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24"/>
              </w:numPr>
              <w:tabs>
                <w:tab w:val="left" w:pos="225"/>
              </w:tabs>
              <w:spacing w:after="20"/>
              <w:ind w:left="170"/>
              <w:rPr>
                <w:rFonts w:asciiTheme="minorHAnsi" w:hAnsiTheme="minorHAnsi" w:cstheme="minorHAnsi"/>
                <w:spacing w:val="4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posługuje się pojęciem częstotliwości jako liczbą pełnych</w:t>
            </w:r>
            <w:r w:rsidRPr="00A52799">
              <w:rPr>
                <w:rFonts w:asciiTheme="minorHAnsi" w:hAnsiTheme="minorHAnsi" w:cstheme="minorHAnsi"/>
                <w:spacing w:val="4"/>
                <w:position w:val="1"/>
                <w:sz w:val="20"/>
                <w:szCs w:val="20"/>
              </w:rPr>
              <w:t xml:space="preserve"> drgań (wahnięć) wykonanych w jednostce czasu (</w:t>
            </w:r>
            <m:oMath>
              <m:r>
                <w:rPr>
                  <w:rFonts w:ascii="Cambria Math" w:hAnsi="Cambria Math" w:cstheme="minorHAnsi"/>
                  <w:spacing w:val="4"/>
                  <w:sz w:val="20"/>
                  <w:szCs w:val="20"/>
                </w:rPr>
                <m:t>f=</m:t>
              </m:r>
              <m:f>
                <m:fPr>
                  <m:ctrlPr>
                    <w:rPr>
                      <w:rFonts w:ascii="Cambria Math" w:eastAsiaTheme="minorHAnsi" w:hAnsi="Cambria Math" w:cstheme="minorHAnsi"/>
                      <w:i/>
                      <w:spacing w:val="4"/>
                      <w:sz w:val="20"/>
                      <w:szCs w:val="20"/>
                      <w:lang w:eastAsia="en-US" w:bidi="ar-SA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pacing w:val="4"/>
                      <w:sz w:val="20"/>
                      <w:szCs w:val="20"/>
                    </w:rPr>
                    <m:t>n</m:t>
                  </m:r>
                </m:num>
                <m:den>
                  <m:r>
                    <w:rPr>
                      <w:rFonts w:ascii="Cambria Math" w:hAnsi="Cambria Math" w:cstheme="minorHAnsi"/>
                      <w:spacing w:val="4"/>
                      <w:sz w:val="20"/>
                      <w:szCs w:val="20"/>
                    </w:rPr>
                    <m:t>t</m:t>
                  </m:r>
                </m:den>
              </m:f>
            </m:oMath>
            <w:r w:rsidRPr="00A52799">
              <w:rPr>
                <w:rFonts w:asciiTheme="minorHAnsi" w:hAnsiTheme="minorHAnsi" w:cstheme="minorHAnsi"/>
                <w:spacing w:val="4"/>
                <w:position w:val="1"/>
                <w:sz w:val="20"/>
                <w:szCs w:val="20"/>
              </w:rPr>
              <w:t>) i na tej podstawie określa jej jednostkę (</w:t>
            </w:r>
            <m:oMath>
              <m:r>
                <w:rPr>
                  <w:rFonts w:ascii="Cambria Math" w:hAnsi="Cambria Math" w:cstheme="minorHAnsi"/>
                  <w:spacing w:val="4"/>
                  <w:sz w:val="20"/>
                  <w:szCs w:val="20"/>
                </w:rPr>
                <m:t xml:space="preserve">1 </m:t>
              </m:r>
              <m:r>
                <m:rPr>
                  <m:sty m:val="p"/>
                </m:rPr>
                <w:rPr>
                  <w:rFonts w:ascii="Cambria Math" w:hAnsi="Cambria Math" w:cstheme="minorHAnsi"/>
                  <w:spacing w:val="4"/>
                  <w:sz w:val="20"/>
                  <w:szCs w:val="20"/>
                </w:rPr>
                <m:t>Hz</m:t>
              </m:r>
              <m:r>
                <w:rPr>
                  <w:rFonts w:ascii="Cambria Math" w:hAnsi="Cambria Math" w:cstheme="minorHAnsi"/>
                  <w:spacing w:val="4"/>
                  <w:sz w:val="20"/>
                  <w:szCs w:val="20"/>
                </w:rPr>
                <m:t>=</m:t>
              </m:r>
              <m:f>
                <m:fPr>
                  <m:ctrlPr>
                    <w:rPr>
                      <w:rFonts w:ascii="Cambria Math" w:eastAsiaTheme="minorHAnsi" w:hAnsi="Cambria Math" w:cstheme="minorHAnsi"/>
                      <w:i/>
                      <w:spacing w:val="4"/>
                      <w:sz w:val="20"/>
                      <w:szCs w:val="20"/>
                      <w:lang w:eastAsia="en-US" w:bidi="ar-SA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pacing w:val="4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spacing w:val="4"/>
                      <w:sz w:val="20"/>
                      <w:szCs w:val="20"/>
                    </w:rPr>
                    <m:t>s</m:t>
                  </m:r>
                </m:den>
              </m:f>
            </m:oMath>
            <w:r w:rsidRPr="00A52799">
              <w:rPr>
                <w:rFonts w:asciiTheme="minorHAnsi" w:hAnsiTheme="minorHAnsi" w:cstheme="minorHAnsi"/>
                <w:spacing w:val="4"/>
                <w:position w:val="1"/>
                <w:sz w:val="20"/>
                <w:szCs w:val="20"/>
              </w:rPr>
              <w:t>); stos</w:t>
            </w:r>
            <w:r w:rsidRPr="00A52799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 xml:space="preserve">uje w obliczeniach związek między częstotliwością a okresem </w:t>
            </w:r>
            <w:r w:rsidRPr="00A52799">
              <w:rPr>
                <w:rFonts w:asciiTheme="minorHAnsi" w:hAnsiTheme="minorHAnsi" w:cstheme="minorHAnsi"/>
                <w:spacing w:val="4"/>
                <w:position w:val="1"/>
                <w:sz w:val="20"/>
                <w:szCs w:val="20"/>
              </w:rPr>
              <w:t>drgań (</w:t>
            </w:r>
            <m:oMath>
              <m:r>
                <w:rPr>
                  <w:rFonts w:ascii="Cambria Math" w:hAnsi="Cambria Math" w:cstheme="minorHAnsi"/>
                  <w:spacing w:val="4"/>
                  <w:sz w:val="20"/>
                  <w:szCs w:val="20"/>
                </w:rPr>
                <m:t>f=</m:t>
              </m:r>
              <m:f>
                <m:fPr>
                  <m:ctrlPr>
                    <w:rPr>
                      <w:rFonts w:ascii="Cambria Math" w:eastAsiaTheme="minorHAnsi" w:hAnsi="Cambria Math" w:cstheme="minorHAnsi"/>
                      <w:i/>
                      <w:spacing w:val="4"/>
                      <w:sz w:val="20"/>
                      <w:szCs w:val="20"/>
                      <w:lang w:eastAsia="en-US" w:bidi="ar-SA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pacing w:val="4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spacing w:val="4"/>
                      <w:sz w:val="20"/>
                      <w:szCs w:val="20"/>
                    </w:rPr>
                    <m:t>T</m:t>
                  </m:r>
                </m:den>
              </m:f>
            </m:oMath>
            <w:r w:rsidRPr="00A52799">
              <w:rPr>
                <w:rFonts w:asciiTheme="minorHAnsi" w:hAnsiTheme="minorHAnsi" w:cstheme="minorHAnsi"/>
                <w:spacing w:val="4"/>
                <w:position w:val="1"/>
                <w:sz w:val="20"/>
                <w:szCs w:val="20"/>
              </w:rPr>
              <w:t>)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24"/>
              </w:numPr>
              <w:tabs>
                <w:tab w:val="left" w:pos="225"/>
              </w:tabs>
              <w:spacing w:after="20" w:line="240" w:lineRule="exact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doświadcza</w:t>
            </w:r>
            <w:r w:rsidR="005541D2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 xml:space="preserve">lnie wyznacza okres </w:t>
            </w:r>
            <w:r w:rsidR="005541D2">
              <w:rPr>
                <w:rFonts w:asciiTheme="minorHAnsi" w:hAnsiTheme="minorHAnsi" w:cstheme="minorHAnsi"/>
                <w:spacing w:val="4"/>
                <w:sz w:val="20"/>
                <w:szCs w:val="20"/>
              </w:rPr>
              <w:lastRenderedPageBreak/>
              <w:t>i częstotli</w:t>
            </w:r>
            <w:r w:rsidRPr="00A52799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wość w ruchu okresowym;</w:t>
            </w: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 xml:space="preserve"> bada jakościowo zależność okresu wahadła od jego długości i zależność okresu drgań ciężarka od jego masy (korzystając z opisu doświadczeń); wskazuje czynniki istotne i nieistotne dla wyników doświadczeń; zapisuje wyniki pomiarów wraz z ich jednostką, z uwzględnieniem informacji o niepewności; przeprowadza obliczenia i zapisuje wyniki zaokrąglone do zadanej liczby cyfr znaczących; formułuje wnioski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23"/>
              </w:numPr>
              <w:tabs>
                <w:tab w:val="left" w:pos="223"/>
              </w:tabs>
              <w:spacing w:after="20" w:line="240" w:lineRule="exact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>przedstawia na schematycznym rysunku wykres zależności położenia od czasu w ruchu drgającym; zaznacza na nim amplitudę i okres drgań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23"/>
              </w:numPr>
              <w:tabs>
                <w:tab w:val="left" w:pos="223"/>
              </w:tabs>
              <w:spacing w:after="20" w:line="240" w:lineRule="exact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>opisuje rozchodzenie się fali mechanicznej jako proces przekazywania energii bez przenoszenia materii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23"/>
              </w:numPr>
              <w:tabs>
                <w:tab w:val="left" w:pos="223"/>
              </w:tabs>
              <w:spacing w:after="40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posługuje się pojęciem prędkości rozchodzenia się fali; opisuje związek między prędkością, długością i częstotliwością (lub okresem) fali: </w:t>
            </w:r>
            <m:oMath>
              <m:r>
                <w:rPr>
                  <w:rFonts w:ascii="Cambria Math" w:hAnsi="Cambria Math" w:cstheme="minorHAnsi"/>
                  <w:sz w:val="20"/>
                  <w:szCs w:val="20"/>
                </w:rPr>
                <m:t>v=</m:t>
              </m:r>
              <m:r>
                <w:rPr>
                  <w:rFonts w:ascii="Cambria Math" w:hAnsi="Cambria Math" w:cstheme="minorHAnsi"/>
                  <w:i/>
                  <w:sz w:val="20"/>
                  <w:szCs w:val="20"/>
                </w:rPr>
                <w:sym w:font="Symbol" w:char="F06C"/>
              </m:r>
              <m:r>
                <w:rPr>
                  <w:rFonts w:ascii="Cambria Math" w:hAnsi="Cambria Math" w:cstheme="minorHAnsi"/>
                  <w:sz w:val="20"/>
                  <w:szCs w:val="20"/>
                </w:rPr>
                <m:t>∙f</m:t>
              </m:r>
            </m:oMath>
            <w:r w:rsidRPr="00A52799">
              <w:rPr>
                <w:rFonts w:asciiTheme="minorHAnsi" w:hAnsiTheme="minorHAnsi" w:cstheme="minorHAnsi"/>
                <w:sz w:val="20"/>
                <w:szCs w:val="20"/>
              </w:rPr>
              <w:t xml:space="preserve"> (lub </w:t>
            </w:r>
            <m:oMath>
              <m:r>
                <w:rPr>
                  <w:rFonts w:ascii="Cambria Math" w:eastAsiaTheme="minorEastAsia" w:hAnsi="Cambria Math" w:cstheme="minorHAnsi"/>
                  <w:sz w:val="20"/>
                  <w:szCs w:val="20"/>
                </w:rPr>
                <m:t>v=</m:t>
              </m:r>
              <m:f>
                <m:fPr>
                  <m:ctrlPr>
                    <w:rPr>
                      <w:rFonts w:ascii="Cambria Math" w:eastAsiaTheme="minorEastAsia" w:hAnsi="Cambria Math" w:cstheme="minorHAnsi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i/>
                      <w:sz w:val="20"/>
                      <w:szCs w:val="20"/>
                    </w:rPr>
                    <w:sym w:font="Symbol" w:char="F06C"/>
                  </m:r>
                </m:num>
                <m:den>
                  <m:r>
                    <w:rPr>
                      <w:rFonts w:ascii="Cambria Math" w:eastAsiaTheme="minorEastAsia" w:hAnsi="Cambria Math" w:cstheme="minorHAnsi"/>
                      <w:sz w:val="20"/>
                      <w:szCs w:val="20"/>
                    </w:rPr>
                    <m:t>T</m:t>
                  </m:r>
                </m:den>
              </m:f>
            </m:oMath>
            <w:r w:rsidRPr="00A52799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23"/>
              </w:numPr>
              <w:tabs>
                <w:tab w:val="left" w:pos="223"/>
              </w:tabs>
              <w:spacing w:after="20" w:line="240" w:lineRule="exact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 xml:space="preserve">stosuje w obliczeniach związki między </w:t>
            </w:r>
            <w:proofErr w:type="gramStart"/>
            <w:r w:rsidRPr="00A52799">
              <w:rPr>
                <w:rFonts w:asciiTheme="minorHAnsi" w:hAnsiTheme="minorHAnsi" w:cstheme="minorHAnsi"/>
                <w:sz w:val="20"/>
                <w:szCs w:val="20"/>
              </w:rPr>
              <w:t>okresem</w:t>
            </w:r>
            <w:r w:rsidRPr="00A52799">
              <w:rPr>
                <w:rFonts w:asciiTheme="minorHAnsi" w:hAnsiTheme="minorHAnsi" w:cstheme="minorHAnsi"/>
                <w:i/>
                <w:position w:val="12"/>
                <w:sz w:val="20"/>
                <w:szCs w:val="20"/>
              </w:rPr>
              <w:t xml:space="preserve"> </w:t>
            </w: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proofErr w:type="gramEnd"/>
            <w:r w:rsidRPr="00A52799">
              <w:rPr>
                <w:rFonts w:asciiTheme="minorHAnsi" w:hAnsiTheme="minorHAnsi" w:cstheme="minorHAnsi"/>
                <w:sz w:val="20"/>
                <w:szCs w:val="20"/>
              </w:rPr>
              <w:t xml:space="preserve"> częstotliwością i długością fali wraz z ich jednostkami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23"/>
              </w:numPr>
              <w:tabs>
                <w:tab w:val="left" w:pos="223"/>
              </w:tabs>
              <w:spacing w:after="20" w:line="240" w:lineRule="exact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>doświadczalnie demonstruje dźwięki o różnych częstotliwościach z wykorzystaniem drgającego przedmiotu lub instrumentu muzycznego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23"/>
              </w:numPr>
              <w:tabs>
                <w:tab w:val="left" w:pos="223"/>
              </w:tabs>
              <w:spacing w:after="20" w:line="220" w:lineRule="exact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>opisuje mechanizm powstawania i rozchodzenia się fal dźwiękowych w powietrzu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23"/>
              </w:numPr>
              <w:tabs>
                <w:tab w:val="left" w:pos="223"/>
              </w:tabs>
              <w:spacing w:after="20" w:line="220" w:lineRule="exact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>posługuje się pojęciami energii i natężenia fali; opisuje jakościowo związek między energią fali a amplitudą fali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23"/>
              </w:numPr>
              <w:tabs>
                <w:tab w:val="left" w:pos="223"/>
              </w:tabs>
              <w:spacing w:after="20" w:line="220" w:lineRule="exact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 xml:space="preserve">opisuje jakościowo związki między wysokością dźwięku a częstotliwością fali i między natężeniem dźwięku (głośnością) a energią fali </w:t>
            </w:r>
            <w:r w:rsidRPr="00A5279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 amplitudą fali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23"/>
              </w:numPr>
              <w:tabs>
                <w:tab w:val="left" w:pos="223"/>
              </w:tabs>
              <w:spacing w:after="20" w:line="220" w:lineRule="exact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>rozróżnia dźwięki słyszalne, ultradźwięki i infradźwięki; podaje przykłady ich źródeł i zastosowania; opisuje szkodliwość hałasu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23"/>
              </w:numPr>
              <w:tabs>
                <w:tab w:val="left" w:pos="223"/>
              </w:tabs>
              <w:spacing w:after="20" w:line="220" w:lineRule="exact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>stwierdza, że źródłem fal elekt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romag</w:t>
            </w: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>netycznych są drgające ładunki elektryczne oraz prąd, którego natężenie zmienia się w czasie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23"/>
              </w:numPr>
              <w:tabs>
                <w:tab w:val="left" w:pos="223"/>
              </w:tabs>
              <w:spacing w:after="20" w:line="220" w:lineRule="exact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>opisuje poszczególne rodzaje fal elekt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romagnetycznych; podaje odpowia</w:t>
            </w: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>dające im długości i częstotliwości fal, korzystając z diagramu przedstawiającego widmo fal elektromagnetycznych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23"/>
              </w:numPr>
              <w:tabs>
                <w:tab w:val="left" w:pos="223"/>
              </w:tabs>
              <w:spacing w:after="20" w:line="220" w:lineRule="exact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>podaje wartość prędkości fal elektromagnetycznych w próżni</w:t>
            </w:r>
          </w:p>
          <w:p w:rsidR="0000135B" w:rsidRPr="00A52799" w:rsidRDefault="00A52799" w:rsidP="00032BA4">
            <w:pPr>
              <w:pStyle w:val="Akapitzlist"/>
              <w:numPr>
                <w:ilvl w:val="0"/>
                <w:numId w:val="23"/>
              </w:numPr>
              <w:ind w:left="185"/>
            </w:pPr>
            <w:r w:rsidRPr="00032BA4">
              <w:rPr>
                <w:rFonts w:cstheme="minorHAnsi"/>
                <w:sz w:val="20"/>
                <w:szCs w:val="20"/>
              </w:rPr>
              <w:t xml:space="preserve">rozwiązuje proste zadania (lub problemy) dotyczące treści rozdziału </w:t>
            </w:r>
            <w:r w:rsidRPr="00032BA4">
              <w:rPr>
                <w:rFonts w:cstheme="minorHAnsi"/>
                <w:i/>
                <w:sz w:val="20"/>
                <w:szCs w:val="20"/>
              </w:rPr>
              <w:t xml:space="preserve">Drgania i fale </w:t>
            </w:r>
            <w:r w:rsidRPr="00032BA4">
              <w:rPr>
                <w:rFonts w:cstheme="minorHAnsi"/>
                <w:sz w:val="20"/>
                <w:szCs w:val="20"/>
              </w:rPr>
              <w:t>(przelicza wielokrotności i podwielokrotności oraz jednostki czasu, przeprowadza obliczenia i zapisuje wynik zaokrąglony do zadanej liczby cyfr znaczących)</w:t>
            </w:r>
          </w:p>
        </w:tc>
        <w:tc>
          <w:tcPr>
            <w:tcW w:w="2332" w:type="dxa"/>
          </w:tcPr>
          <w:p w:rsidR="00A52799" w:rsidRPr="00A52799" w:rsidRDefault="00A52799" w:rsidP="00A52799">
            <w:pPr>
              <w:pStyle w:val="TableParagraph"/>
              <w:spacing w:after="20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26"/>
              </w:numPr>
              <w:tabs>
                <w:tab w:val="left" w:pos="225"/>
              </w:tabs>
              <w:spacing w:after="20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>posługuje się pojęciami: wahadła matematycznego, częstotliwości drgań własnych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26"/>
              </w:numPr>
              <w:tabs>
                <w:tab w:val="left" w:pos="225"/>
              </w:tabs>
              <w:spacing w:after="20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>analizuje wykresy zależności położenia od czasu w ruchu drgającym; na podstawie tych wykresów porównuje drgania ciał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26"/>
              </w:numPr>
              <w:tabs>
                <w:tab w:val="left" w:pos="225"/>
              </w:tabs>
              <w:spacing w:after="20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>analizuje wykres fali; wskazuje oraz wyznacza jej długość i amplitudę; porównuje fale na podstawie ich ilustracji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26"/>
              </w:numPr>
              <w:tabs>
                <w:tab w:val="left" w:pos="225"/>
              </w:tabs>
              <w:spacing w:after="20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 xml:space="preserve">omawia mechanizm wytwarzania dźwięków w wybranym </w:t>
            </w:r>
            <w:r w:rsidRPr="00A5279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instrumencie muzycznym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26"/>
              </w:numPr>
              <w:tabs>
                <w:tab w:val="left" w:pos="225"/>
              </w:tabs>
              <w:spacing w:after="20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>podaje wzór na natężenie fali oraz jednostkę natężenia fali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25"/>
              </w:numPr>
              <w:tabs>
                <w:tab w:val="left" w:pos="223"/>
              </w:tabs>
              <w:spacing w:after="20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 xml:space="preserve">posługuje się pojęciem poziomu natężenia dźwięku wraz z jego jednostką (1 </w:t>
            </w:r>
            <w:proofErr w:type="spellStart"/>
            <w:r w:rsidRPr="00A52799">
              <w:rPr>
                <w:rFonts w:asciiTheme="minorHAnsi" w:hAnsiTheme="minorHAnsi" w:cstheme="minorHAnsi"/>
                <w:sz w:val="20"/>
                <w:szCs w:val="20"/>
              </w:rPr>
              <w:t>dB</w:t>
            </w:r>
            <w:proofErr w:type="spellEnd"/>
            <w:r w:rsidRPr="00A52799">
              <w:rPr>
                <w:rFonts w:asciiTheme="minorHAnsi" w:hAnsiTheme="minorHAnsi" w:cstheme="minorHAnsi"/>
                <w:sz w:val="20"/>
                <w:szCs w:val="20"/>
              </w:rPr>
              <w:t>); określa progi słyszalności i bólu oraz poziom natężenia hałasu szkodliwego dla zdrowia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25"/>
              </w:numPr>
              <w:tabs>
                <w:tab w:val="left" w:pos="223"/>
              </w:tabs>
              <w:spacing w:after="20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>wyjaśnia ogólną zasadę działania radia, telewizji i telefonów komórkowych, korzystając ze schematu przesyłania fal elektromagnetycznych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25"/>
              </w:numPr>
              <w:tabs>
                <w:tab w:val="left" w:pos="223"/>
              </w:tabs>
              <w:spacing w:after="20"/>
              <w:ind w:left="170" w:hanging="17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 xml:space="preserve">rozwiązuje zadania (lub problemy) bardziej złożone dotyczące treści rozdziału </w:t>
            </w:r>
            <w:r w:rsidRPr="00A52799">
              <w:rPr>
                <w:rFonts w:asciiTheme="minorHAnsi" w:hAnsiTheme="minorHAnsi" w:cstheme="minorHAnsi"/>
                <w:i/>
                <w:sz w:val="20"/>
                <w:szCs w:val="20"/>
              </w:rPr>
              <w:t>Drgania i fale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25"/>
              </w:numPr>
              <w:tabs>
                <w:tab w:val="left" w:pos="223"/>
              </w:tabs>
              <w:spacing w:after="20"/>
              <w:ind w:left="170" w:hanging="17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 xml:space="preserve">posługuje się informacjami pochodzącymi z analizy przeczytanych tekstów (w tym popularnonaukowych) dotyczących treści rozdziału </w:t>
            </w:r>
            <w:r w:rsidRPr="00A52799">
              <w:rPr>
                <w:rFonts w:asciiTheme="minorHAnsi" w:hAnsiTheme="minorHAnsi" w:cstheme="minorHAnsi"/>
                <w:i/>
                <w:sz w:val="20"/>
                <w:szCs w:val="20"/>
              </w:rPr>
              <w:t>Drgania i fale</w:t>
            </w:r>
          </w:p>
          <w:p w:rsidR="0000135B" w:rsidRPr="00A52799" w:rsidRDefault="00A52799" w:rsidP="00A52799">
            <w:r w:rsidRPr="00A52799">
              <w:rPr>
                <w:rFonts w:cstheme="minorHAnsi"/>
                <w:sz w:val="20"/>
                <w:szCs w:val="20"/>
              </w:rPr>
              <w:t xml:space="preserve">realizuje projekt: </w:t>
            </w:r>
            <w:r w:rsidRPr="00A52799">
              <w:rPr>
                <w:rFonts w:cstheme="minorHAnsi"/>
                <w:i/>
                <w:sz w:val="20"/>
                <w:szCs w:val="20"/>
              </w:rPr>
              <w:t xml:space="preserve">Prędkość i częstotliwość </w:t>
            </w:r>
            <w:r w:rsidRPr="00A52799">
              <w:rPr>
                <w:rFonts w:cstheme="minorHAnsi"/>
                <w:i/>
                <w:sz w:val="20"/>
                <w:szCs w:val="20"/>
              </w:rPr>
              <w:lastRenderedPageBreak/>
              <w:t xml:space="preserve">dźwięku </w:t>
            </w:r>
            <w:r w:rsidRPr="00A52799">
              <w:rPr>
                <w:rFonts w:cstheme="minorHAnsi"/>
                <w:sz w:val="20"/>
                <w:szCs w:val="20"/>
              </w:rPr>
              <w:t>(opisany w podręczniku)</w:t>
            </w:r>
          </w:p>
        </w:tc>
        <w:tc>
          <w:tcPr>
            <w:tcW w:w="2333" w:type="dxa"/>
          </w:tcPr>
          <w:p w:rsidR="00A52799" w:rsidRPr="00A52799" w:rsidRDefault="00A52799" w:rsidP="00A52799">
            <w:pPr>
              <w:pStyle w:val="TableParagraph"/>
              <w:spacing w:after="20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27"/>
              </w:numPr>
              <w:tabs>
                <w:tab w:val="left" w:pos="225"/>
              </w:tabs>
              <w:spacing w:after="20"/>
              <w:ind w:left="170" w:hanging="170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projektuje i przeprowadza do-świadczenie (inne niż opisane w podręczniku) w celu zbadania, od czego (i jak) zależą, a od czego nie zależą okres i częstotliwość w ruchu okresowym; opracowuje i krytycznie ocenia wyniki doświadczenia; formułuje wnioski i prezentuje efekty przeprowadzonego badania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27"/>
              </w:numPr>
              <w:tabs>
                <w:tab w:val="left" w:pos="225"/>
              </w:tabs>
              <w:spacing w:after="20"/>
              <w:ind w:left="170" w:hanging="17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 xml:space="preserve">rozwiązuje zadania złożone dotyczące treści rozdziału </w:t>
            </w:r>
            <w:r w:rsidRPr="00A52799">
              <w:rPr>
                <w:rFonts w:asciiTheme="minorHAnsi" w:hAnsiTheme="minorHAnsi" w:cstheme="minorHAnsi"/>
                <w:i/>
                <w:sz w:val="20"/>
                <w:szCs w:val="20"/>
              </w:rPr>
              <w:t>Drgania i fale</w:t>
            </w: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00135B" w:rsidRPr="00A52799" w:rsidRDefault="00A52799" w:rsidP="00A52799">
            <w:r w:rsidRPr="00A52799">
              <w:rPr>
                <w:rFonts w:cstheme="minorHAnsi"/>
                <w:sz w:val="20"/>
                <w:szCs w:val="20"/>
              </w:rPr>
              <w:t xml:space="preserve">realizuje własny projekt związany z treścią </w:t>
            </w:r>
            <w:r w:rsidRPr="00A52799">
              <w:rPr>
                <w:rFonts w:cstheme="minorHAnsi"/>
                <w:sz w:val="20"/>
                <w:szCs w:val="20"/>
              </w:rPr>
              <w:lastRenderedPageBreak/>
              <w:t xml:space="preserve">rozdziału </w:t>
            </w:r>
            <w:r w:rsidRPr="00A52799">
              <w:rPr>
                <w:rFonts w:cstheme="minorHAnsi"/>
                <w:i/>
                <w:sz w:val="20"/>
                <w:szCs w:val="20"/>
              </w:rPr>
              <w:t>Drgania i fale</w:t>
            </w:r>
            <w:r w:rsidRPr="00A52799">
              <w:rPr>
                <w:rFonts w:cstheme="minorHAnsi"/>
                <w:sz w:val="20"/>
                <w:szCs w:val="20"/>
              </w:rPr>
              <w:t xml:space="preserve"> (inny niż opisany w podręczniku)</w:t>
            </w:r>
          </w:p>
        </w:tc>
        <w:tc>
          <w:tcPr>
            <w:tcW w:w="2333" w:type="dxa"/>
          </w:tcPr>
          <w:p w:rsidR="00A52799" w:rsidRPr="00A52799" w:rsidRDefault="00A52799" w:rsidP="00A52799">
            <w:pPr>
              <w:pStyle w:val="TableParagraph"/>
              <w:spacing w:after="20"/>
              <w:ind w:left="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27"/>
              </w:numPr>
              <w:tabs>
                <w:tab w:val="left" w:pos="225"/>
              </w:tabs>
              <w:spacing w:after="20"/>
              <w:ind w:left="70" w:firstLine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 xml:space="preserve">rozwiązuje zadania nietypowe (lub problemy) dotyczące treści rozdziału </w:t>
            </w:r>
            <w:r w:rsidRPr="00A52799">
              <w:rPr>
                <w:rFonts w:asciiTheme="minorHAnsi" w:hAnsiTheme="minorHAnsi" w:cstheme="minorHAnsi"/>
                <w:i/>
                <w:sz w:val="20"/>
                <w:szCs w:val="20"/>
              </w:rPr>
              <w:t>Drgania i fale</w:t>
            </w:r>
          </w:p>
          <w:p w:rsidR="0000135B" w:rsidRPr="00A52799" w:rsidRDefault="0000135B" w:rsidP="004A687D"/>
        </w:tc>
      </w:tr>
      <w:tr w:rsidR="00A52799" w:rsidRPr="00A52799" w:rsidTr="004A687D">
        <w:tc>
          <w:tcPr>
            <w:tcW w:w="2332" w:type="dxa"/>
          </w:tcPr>
          <w:p w:rsidR="00A5661B" w:rsidRPr="00A52799" w:rsidRDefault="00A52799" w:rsidP="00A5661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52799">
              <w:rPr>
                <w:rFonts w:cstheme="minorHAnsi"/>
                <w:b/>
                <w:sz w:val="20"/>
                <w:szCs w:val="20"/>
              </w:rPr>
              <w:lastRenderedPageBreak/>
              <w:t>V. OPTYKA</w:t>
            </w:r>
          </w:p>
        </w:tc>
        <w:tc>
          <w:tcPr>
            <w:tcW w:w="2332" w:type="dxa"/>
          </w:tcPr>
          <w:p w:rsidR="00A52799" w:rsidRPr="00A52799" w:rsidRDefault="00A52799" w:rsidP="00A52799">
            <w:pPr>
              <w:pStyle w:val="TableParagraph"/>
              <w:spacing w:after="20" w:line="208" w:lineRule="atLeast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 w:line="208" w:lineRule="atLeast"/>
              <w:ind w:left="170" w:hanging="170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wymienia źródła światła; posługuje się pojęciami: promień świetlny, wiązka światła, ośrodek optyczny, ośrodek optycznie jednorodny; rozróżnia rodzaje źródeł światła (naturalne i sztuczne) oraz rodzaje wiązek światła (zbieżna, równoległa i rozbieżna)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 w:line="208" w:lineRule="atLeast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>ilustruje prostoliniowe rozchodzenie się światła w ośrodku jednorodnym; podaje przykłady prostoliniowego biegu promieni światła w otaczającej rzeczywistości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 w:line="208" w:lineRule="atLeast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>opisuje mechanizm powstawania cienia i półcienia jako konsekwencje prostoliniowego rozchodzenia się światła w ośrodku jednorodnym; podaje przykłady powstawania cienia i półcienia w otaczającej rzeczywistości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 w:line="208" w:lineRule="atLeast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 xml:space="preserve">porównuje zjawiska odbicia i rozproszenia światła; podaje przykłady odbicia i rozproszenia światła </w:t>
            </w:r>
            <w:r w:rsidRPr="00A5279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 otaczającej rzeczywistości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 w:line="208" w:lineRule="atLeast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>rozróżnia zwierciadła płaskie i sferyczne (wklęsłe i wypukłe); podaje przykłady zwierciadeł w otaczającej rzeczywistości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 w:line="208" w:lineRule="atLeast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>posługuje się pojęciami osi optycznej i promienia krzywizny zwierciadła; wymienia cechy obrazów wytworzonych przez zwierciadła (pozorne lub rzeczywiste, proste lub odwrócone, powiększone, pomniejszone lub tej samej wielkości co przedmiot)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 w:line="208" w:lineRule="atLeast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>rozróżnia obrazy: rzeczywisty, pozorny, prosty, odwrócony, powiększony, pomniejszony, tej samej wielkości co przedmiot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 w:line="210" w:lineRule="exact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>opisuje światło lasera jako jedno-barwne i ilustruje to brakiem rozszczepienia w pryzmacie; porównuje przejście światła jednobarwnego i światła białego przez pryzmat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 w:line="210" w:lineRule="exact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 xml:space="preserve">rozróżnia rodzaje </w:t>
            </w:r>
            <w:r w:rsidRPr="00A5279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soczewek (skupiające i rozpraszające); pos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ługuje się pojęciem osi optycz</w:t>
            </w: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>nej soczewki; rozróżnia symbole soczewki skupiającej i rozpraszającej; podaje przykłady soczewek w otaczającej rzeczywistości oraz przykłady ich wykorzystania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 w:line="210" w:lineRule="exact"/>
              <w:ind w:left="170" w:hanging="170"/>
              <w:rPr>
                <w:rFonts w:asciiTheme="minorHAnsi" w:hAnsiTheme="minorHAnsi" w:cstheme="minorHAnsi"/>
                <w:spacing w:val="2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>opisuje bieg promieni ilustrujący powstawanie obrazów rzeczy</w:t>
            </w:r>
            <w:r w:rsidR="005541D2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>w</w:t>
            </w:r>
            <w:r w:rsidRPr="00A52799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>istych i pozornych wytwarzanych przez soczewki, znając położenie ogniska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28"/>
              </w:numPr>
              <w:tabs>
                <w:tab w:val="left" w:pos="223"/>
              </w:tabs>
              <w:spacing w:after="20" w:line="210" w:lineRule="exact"/>
              <w:ind w:left="170" w:hanging="170"/>
              <w:rPr>
                <w:rFonts w:asciiTheme="minorHAnsi" w:hAnsiTheme="minorHAnsi" w:cstheme="minorHAnsi"/>
                <w:spacing w:val="2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>przeprowadza doświadczenia:</w:t>
            </w:r>
          </w:p>
          <w:p w:rsidR="00A52799" w:rsidRPr="00A52799" w:rsidRDefault="00A52799" w:rsidP="00032BA4">
            <w:pPr>
              <w:pStyle w:val="TableParagraph"/>
              <w:numPr>
                <w:ilvl w:val="1"/>
                <w:numId w:val="28"/>
              </w:numPr>
              <w:tabs>
                <w:tab w:val="left" w:pos="393"/>
              </w:tabs>
              <w:spacing w:after="20" w:line="210" w:lineRule="exact"/>
              <w:ind w:left="340" w:hanging="170"/>
              <w:rPr>
                <w:rFonts w:asciiTheme="minorHAnsi" w:hAnsiTheme="minorHAnsi" w:cstheme="minorHAnsi"/>
                <w:spacing w:val="2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>obserwuje bieg promieni światła i wykazuje przekazywanie energii przez światło,</w:t>
            </w:r>
          </w:p>
          <w:p w:rsidR="00A52799" w:rsidRPr="00A52799" w:rsidRDefault="00A52799" w:rsidP="00032BA4">
            <w:pPr>
              <w:pStyle w:val="TableParagraph"/>
              <w:numPr>
                <w:ilvl w:val="1"/>
                <w:numId w:val="28"/>
              </w:numPr>
              <w:tabs>
                <w:tab w:val="left" w:pos="393"/>
              </w:tabs>
              <w:spacing w:after="20" w:line="210" w:lineRule="exact"/>
              <w:ind w:left="340" w:hanging="170"/>
              <w:rPr>
                <w:rFonts w:asciiTheme="minorHAnsi" w:hAnsiTheme="minorHAnsi" w:cstheme="minorHAnsi"/>
                <w:spacing w:val="2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>obserwuje powstawanie obszarów cienia i półcienia,</w:t>
            </w:r>
          </w:p>
          <w:p w:rsidR="00A52799" w:rsidRPr="00A52799" w:rsidRDefault="005541D2" w:rsidP="00032BA4">
            <w:pPr>
              <w:pStyle w:val="TableParagraph"/>
              <w:numPr>
                <w:ilvl w:val="1"/>
                <w:numId w:val="28"/>
              </w:numPr>
              <w:tabs>
                <w:tab w:val="left" w:pos="393"/>
              </w:tabs>
              <w:spacing w:after="20" w:line="210" w:lineRule="exact"/>
              <w:ind w:left="340" w:hanging="170"/>
              <w:rPr>
                <w:rFonts w:asciiTheme="minorHAnsi" w:hAnsiTheme="minorHAnsi" w:cstheme="minorHAnsi"/>
                <w:spacing w:val="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2"/>
                <w:sz w:val="20"/>
                <w:szCs w:val="20"/>
              </w:rPr>
              <w:t>bada zjawiska odbicia i rozpro</w:t>
            </w:r>
            <w:r w:rsidR="00A52799" w:rsidRPr="00A52799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>szenia światła,</w:t>
            </w:r>
          </w:p>
          <w:p w:rsidR="00A52799" w:rsidRPr="00A52799" w:rsidRDefault="00A52799" w:rsidP="00032BA4">
            <w:pPr>
              <w:pStyle w:val="TableParagraph"/>
              <w:numPr>
                <w:ilvl w:val="1"/>
                <w:numId w:val="28"/>
              </w:numPr>
              <w:tabs>
                <w:tab w:val="left" w:pos="393"/>
              </w:tabs>
              <w:spacing w:after="20" w:line="210" w:lineRule="exact"/>
              <w:ind w:left="340" w:hanging="170"/>
              <w:rPr>
                <w:rFonts w:asciiTheme="minorHAnsi" w:hAnsiTheme="minorHAnsi" w:cstheme="minorHAnsi"/>
                <w:spacing w:val="2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>obserwuje obrazy wytwarzane przez zwierciadło płaskie, obserwuje obrazy wytwarzane przez zwierciadła sferyczne,</w:t>
            </w:r>
          </w:p>
          <w:p w:rsidR="00A52799" w:rsidRPr="00A52799" w:rsidRDefault="00A52799" w:rsidP="00032BA4">
            <w:pPr>
              <w:pStyle w:val="TableParagraph"/>
              <w:numPr>
                <w:ilvl w:val="1"/>
                <w:numId w:val="28"/>
              </w:numPr>
              <w:tabs>
                <w:tab w:val="left" w:pos="393"/>
              </w:tabs>
              <w:spacing w:after="20" w:line="210" w:lineRule="exact"/>
              <w:ind w:left="340" w:hanging="170"/>
              <w:rPr>
                <w:rFonts w:asciiTheme="minorHAnsi" w:hAnsiTheme="minorHAnsi" w:cstheme="minorHAnsi"/>
                <w:spacing w:val="2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 xml:space="preserve">obserwuje bieg promienia światła po </w:t>
            </w:r>
            <w:r w:rsidRPr="00A52799">
              <w:rPr>
                <w:rFonts w:asciiTheme="minorHAnsi" w:hAnsiTheme="minorHAnsi" w:cstheme="minorHAnsi"/>
                <w:spacing w:val="2"/>
                <w:sz w:val="20"/>
                <w:szCs w:val="20"/>
              </w:rPr>
              <w:lastRenderedPageBreak/>
              <w:t>przejściu do innego ośrodka w zależności od kąta padania oraz przejście światła jedno-barwnego i światła białego przez pryzmat,</w:t>
            </w:r>
          </w:p>
          <w:p w:rsidR="00A52799" w:rsidRPr="00A52799" w:rsidRDefault="00A52799" w:rsidP="00032BA4">
            <w:pPr>
              <w:pStyle w:val="TableParagraph"/>
              <w:numPr>
                <w:ilvl w:val="1"/>
                <w:numId w:val="28"/>
              </w:numPr>
              <w:tabs>
                <w:tab w:val="left" w:pos="393"/>
              </w:tabs>
              <w:spacing w:after="20" w:line="210" w:lineRule="exact"/>
              <w:ind w:left="340" w:hanging="170"/>
              <w:rPr>
                <w:rFonts w:asciiTheme="minorHAnsi" w:hAnsiTheme="minorHAnsi" w:cstheme="minorHAnsi"/>
                <w:spacing w:val="2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>obserwuje bieg promieni równoległych do osi optycznej przechodzących przez soczewki skupiającą i rozpraszającą,</w:t>
            </w:r>
          </w:p>
          <w:p w:rsidR="00A52799" w:rsidRPr="00A52799" w:rsidRDefault="00A52799" w:rsidP="00032BA4">
            <w:pPr>
              <w:pStyle w:val="TableParagraph"/>
              <w:numPr>
                <w:ilvl w:val="1"/>
                <w:numId w:val="28"/>
              </w:numPr>
              <w:tabs>
                <w:tab w:val="left" w:pos="393"/>
              </w:tabs>
              <w:spacing w:after="20" w:line="210" w:lineRule="exact"/>
              <w:ind w:left="340" w:hanging="170"/>
              <w:rPr>
                <w:rFonts w:asciiTheme="minorHAnsi" w:hAnsiTheme="minorHAnsi" w:cstheme="minorHAnsi"/>
                <w:spacing w:val="2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>obserwuje obrazy wytwarzane przez soczewki skupiające,</w:t>
            </w:r>
          </w:p>
          <w:p w:rsidR="00A52799" w:rsidRPr="00A52799" w:rsidRDefault="00A52799" w:rsidP="00A52799">
            <w:pPr>
              <w:pStyle w:val="TableParagraph"/>
              <w:tabs>
                <w:tab w:val="left" w:pos="393"/>
              </w:tabs>
              <w:spacing w:after="20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>korzystając z ich opisu i przestrzegając</w:t>
            </w: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 xml:space="preserve"> zasad bezpieczeń</w:t>
            </w:r>
            <w:r w:rsidR="005541D2">
              <w:rPr>
                <w:rFonts w:asciiTheme="minorHAnsi" w:hAnsiTheme="minorHAnsi" w:cstheme="minorHAnsi"/>
                <w:sz w:val="20"/>
                <w:szCs w:val="20"/>
              </w:rPr>
              <w:t>stwa; opisuje przebieg doświad</w:t>
            </w: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>czenia (wskazuje rolę użytych przyrządów oraz czynniki istotne i nieistotne dla wyników doświadczeń); formułuje wnioski na podstawie wyników doświadczenia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28"/>
              </w:numPr>
              <w:tabs>
                <w:tab w:val="left" w:pos="223"/>
              </w:tabs>
              <w:spacing w:after="20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>wyodrębnia z tekstów, tabel i ilustracji informacje kluczowe dla opisywanego zjawiska lub problemu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28"/>
              </w:numPr>
              <w:tabs>
                <w:tab w:val="left" w:pos="223"/>
              </w:tabs>
              <w:spacing w:after="20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 xml:space="preserve">współpracuje w zespole podczas przeprowadzania obserwacji </w:t>
            </w:r>
            <w:r w:rsidRPr="00A5279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 doświadczeń, przestrzegając zasad bezpieczeństwa</w:t>
            </w:r>
          </w:p>
          <w:p w:rsidR="00A5661B" w:rsidRPr="00A52799" w:rsidRDefault="00A52799" w:rsidP="00032BA4">
            <w:pPr>
              <w:pStyle w:val="Akapitzlist"/>
              <w:numPr>
                <w:ilvl w:val="0"/>
                <w:numId w:val="28"/>
              </w:numPr>
              <w:ind w:left="107"/>
            </w:pPr>
            <w:r w:rsidRPr="00032BA4">
              <w:rPr>
                <w:rFonts w:cstheme="minorHAnsi"/>
                <w:sz w:val="20"/>
                <w:szCs w:val="20"/>
              </w:rPr>
              <w:t xml:space="preserve">rozwiązuje proste (bardzo łatwe) zadania dotyczące treści rozdziału </w:t>
            </w:r>
            <w:r w:rsidRPr="00032BA4">
              <w:rPr>
                <w:rFonts w:cstheme="minorHAnsi"/>
                <w:i/>
                <w:sz w:val="20"/>
                <w:szCs w:val="20"/>
              </w:rPr>
              <w:t>Optyka</w:t>
            </w:r>
          </w:p>
        </w:tc>
        <w:tc>
          <w:tcPr>
            <w:tcW w:w="2332" w:type="dxa"/>
          </w:tcPr>
          <w:p w:rsidR="00A52799" w:rsidRPr="00A52799" w:rsidRDefault="00A52799" w:rsidP="00A52799">
            <w:pPr>
              <w:pStyle w:val="TableParagraph"/>
              <w:spacing w:after="20" w:line="206" w:lineRule="exact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31"/>
              </w:numPr>
              <w:tabs>
                <w:tab w:val="left" w:pos="223"/>
              </w:tabs>
              <w:spacing w:after="20" w:line="206" w:lineRule="exact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>opisuje rozchodzenie się światła w ośrodku jednorodnym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31"/>
              </w:numPr>
              <w:tabs>
                <w:tab w:val="left" w:pos="223"/>
              </w:tabs>
              <w:spacing w:after="20" w:line="206" w:lineRule="exact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>opisuje światło jako rodzaj fal elektromagnetycznych; podaje przedział długości fal świetlnych oraz przybliżoną wartość prędkości światła w próżni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31"/>
              </w:numPr>
              <w:tabs>
                <w:tab w:val="left" w:pos="223"/>
              </w:tabs>
              <w:spacing w:after="20" w:line="206" w:lineRule="exact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>przedstawia na schematycznym rysunku powstawanie cienia i półcienia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31"/>
              </w:numPr>
              <w:tabs>
                <w:tab w:val="left" w:pos="223"/>
              </w:tabs>
              <w:spacing w:after="20" w:line="206" w:lineRule="exact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>opisuje zjawiska zaćmienia Słońca i Księżyca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31"/>
              </w:numPr>
              <w:tabs>
                <w:tab w:val="left" w:pos="223"/>
              </w:tabs>
              <w:spacing w:after="20" w:line="206" w:lineRule="exact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>posługuje się pojęciami: kąta padania, kąta odbicia i normalnej do opisu zjawiska odbicia światła od powierzchni płaskiej; opisuje związek między kątem padania a kątem odbicia; podaje i stosuje prawo odbicia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31"/>
              </w:numPr>
              <w:tabs>
                <w:tab w:val="left" w:pos="223"/>
              </w:tabs>
              <w:spacing w:after="20" w:line="206" w:lineRule="exact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>opisuje zjawisko odbicia światła od powierzchni chropowatej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31"/>
              </w:numPr>
              <w:tabs>
                <w:tab w:val="left" w:pos="223"/>
              </w:tabs>
              <w:spacing w:after="20" w:line="206" w:lineRule="exact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>analizuje bieg promieni wychodzących z punktu w różnych kierunkach, a następnie odbitych od zwierciadła płaskiego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31"/>
              </w:numPr>
              <w:tabs>
                <w:tab w:val="left" w:pos="223"/>
              </w:tabs>
              <w:spacing w:after="20" w:line="206" w:lineRule="exact"/>
              <w:ind w:left="170" w:hanging="170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opisuje i konstruuje graficznie bieg promieni ilustrujący powstawanie obrazów pozornych wytwarzanych przez </w:t>
            </w:r>
            <w:r w:rsidRPr="00A5279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lastRenderedPageBreak/>
              <w:t>zwierciadło płaskie; wymienia trzy cechy obrazu (pozorny, prosty i tej samej wielkości co przedmiot); wyjaśnia, kiedy obraz jest rzeczywisty, a kiedy – pozorny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31"/>
              </w:numPr>
              <w:tabs>
                <w:tab w:val="left" w:pos="223"/>
              </w:tabs>
              <w:spacing w:after="20" w:line="206" w:lineRule="exact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>opisuje skupianie się promieni w zwierciadle wklęsłym; posługuje się pojęciem ogniska zwierciadła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31"/>
              </w:numPr>
              <w:tabs>
                <w:tab w:val="left" w:pos="223"/>
              </w:tabs>
              <w:spacing w:after="20" w:line="206" w:lineRule="exact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>podaje przykłady wykorzystania zwierciadeł w otaczającej rzeczywistości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31"/>
              </w:numPr>
              <w:tabs>
                <w:tab w:val="left" w:pos="223"/>
              </w:tabs>
              <w:spacing w:after="20" w:line="220" w:lineRule="exact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>opisuje jakościowo zjawisko załamania światła na granicy dwóch ośrodków różniących się prędkością rozchodzenia się światła; wskazuje kierunek załamania; posługuje się pojęciem kąta załamania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31"/>
              </w:numPr>
              <w:tabs>
                <w:tab w:val="left" w:pos="223"/>
              </w:tabs>
              <w:spacing w:after="20" w:line="220" w:lineRule="exact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>podaje i stosuje prawo załamania światła (jakościowo)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31"/>
              </w:numPr>
              <w:tabs>
                <w:tab w:val="left" w:pos="223"/>
              </w:tabs>
              <w:spacing w:after="20" w:line="220" w:lineRule="exact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>opisuje światło białe jako mieszaninę barw; ilustruje to rozszczepieniem światła w pryzmacie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30"/>
              </w:numPr>
              <w:tabs>
                <w:tab w:val="left" w:pos="223"/>
              </w:tabs>
              <w:spacing w:after="20" w:line="220" w:lineRule="exact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 xml:space="preserve">opisuje i ilustruje bieg promieni równoległych do osi optycznej przechodzących przez soczewki skupiającą i rozpraszającą, </w:t>
            </w:r>
            <w:r w:rsidRPr="00A5279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posługując się pojęciem ogniska; rozróżnia ogniska rzeczywiste i pozorne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30"/>
              </w:numPr>
              <w:tabs>
                <w:tab w:val="left" w:pos="223"/>
              </w:tabs>
              <w:spacing w:after="20" w:line="220" w:lineRule="exact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>wyjaśnia i stosuje odwracalność biegu promieni świetlnych (stwierdza np., że promienie wychodzące z ogniska po załamaniu w soczewce skupiającej tworzą wiązkę promieni równoległych do osi optycznej)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30"/>
              </w:numPr>
              <w:tabs>
                <w:tab w:val="left" w:pos="223"/>
              </w:tabs>
              <w:spacing w:after="20" w:line="206" w:lineRule="exact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>opisuje budowę oka oraz powstawanie obrazu na siatkówce, korzystając ze schematycznego rysunku przedstawiającego budowę oka; posługuje się pojęciem akomodacji oka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30"/>
              </w:numPr>
              <w:tabs>
                <w:tab w:val="left" w:pos="223"/>
              </w:tabs>
              <w:spacing w:after="20" w:line="206" w:lineRule="exact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>posługuje się pojęciami krótkowzroczności i dalekowzroczności; opisuje rolę soczewek w korygowaniu tych wad wzroku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30"/>
              </w:numPr>
              <w:tabs>
                <w:tab w:val="left" w:pos="223"/>
              </w:tabs>
              <w:spacing w:after="20" w:line="206" w:lineRule="exact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>przeprowadza doświadczenia:</w:t>
            </w:r>
          </w:p>
          <w:p w:rsidR="00A52799" w:rsidRPr="00A52799" w:rsidRDefault="00A52799" w:rsidP="00032BA4">
            <w:pPr>
              <w:pStyle w:val="TableParagraph"/>
              <w:numPr>
                <w:ilvl w:val="1"/>
                <w:numId w:val="30"/>
              </w:numPr>
              <w:tabs>
                <w:tab w:val="left" w:pos="393"/>
              </w:tabs>
              <w:spacing w:after="20" w:line="206" w:lineRule="exact"/>
              <w:ind w:left="34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>demonstruje zjawisko prostoliniowego rozchodzenia się światła,</w:t>
            </w:r>
          </w:p>
          <w:p w:rsidR="00A52799" w:rsidRPr="00A52799" w:rsidRDefault="00A52799" w:rsidP="00032BA4">
            <w:pPr>
              <w:pStyle w:val="TableParagraph"/>
              <w:numPr>
                <w:ilvl w:val="1"/>
                <w:numId w:val="30"/>
              </w:numPr>
              <w:tabs>
                <w:tab w:val="left" w:pos="393"/>
              </w:tabs>
              <w:spacing w:after="20" w:line="206" w:lineRule="exact"/>
              <w:ind w:left="34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>skupia równoległą wiązką światła za pomocą zwierciadła wklęsłego i wyznacza jej ognisko,</w:t>
            </w:r>
          </w:p>
          <w:p w:rsidR="00A52799" w:rsidRPr="00A52799" w:rsidRDefault="00A52799" w:rsidP="00032BA4">
            <w:pPr>
              <w:pStyle w:val="TableParagraph"/>
              <w:numPr>
                <w:ilvl w:val="1"/>
                <w:numId w:val="30"/>
              </w:numPr>
              <w:tabs>
                <w:tab w:val="left" w:pos="393"/>
              </w:tabs>
              <w:spacing w:after="20" w:line="206" w:lineRule="exact"/>
              <w:ind w:left="34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 xml:space="preserve">demonstruje powstawanie obrazów za pomocą </w:t>
            </w:r>
            <w:r w:rsidRPr="00A5279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zwierciadeł sferycznych,</w:t>
            </w:r>
          </w:p>
          <w:p w:rsidR="00A52799" w:rsidRPr="00A52799" w:rsidRDefault="00A52799" w:rsidP="00032BA4">
            <w:pPr>
              <w:pStyle w:val="TableParagraph"/>
              <w:numPr>
                <w:ilvl w:val="1"/>
                <w:numId w:val="30"/>
              </w:numPr>
              <w:tabs>
                <w:tab w:val="left" w:pos="393"/>
              </w:tabs>
              <w:spacing w:after="20" w:line="206" w:lineRule="exact"/>
              <w:ind w:left="34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>demonstruje zjawisko załamania światła na granicy ośrodków,</w:t>
            </w:r>
          </w:p>
          <w:p w:rsidR="00A52799" w:rsidRPr="00A52799" w:rsidRDefault="00A52799" w:rsidP="00032BA4">
            <w:pPr>
              <w:pStyle w:val="TableParagraph"/>
              <w:numPr>
                <w:ilvl w:val="1"/>
                <w:numId w:val="30"/>
              </w:numPr>
              <w:tabs>
                <w:tab w:val="left" w:pos="393"/>
              </w:tabs>
              <w:spacing w:after="20" w:line="206" w:lineRule="exact"/>
              <w:ind w:left="34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>demonstruje rozszczepienie światła w pryzmacie,</w:t>
            </w:r>
          </w:p>
          <w:p w:rsidR="00A52799" w:rsidRPr="00A52799" w:rsidRDefault="00A52799" w:rsidP="00032BA4">
            <w:pPr>
              <w:pStyle w:val="TableParagraph"/>
              <w:numPr>
                <w:ilvl w:val="1"/>
                <w:numId w:val="30"/>
              </w:numPr>
              <w:tabs>
                <w:tab w:val="left" w:pos="393"/>
              </w:tabs>
              <w:spacing w:after="20" w:line="206" w:lineRule="exact"/>
              <w:ind w:left="34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>demonstruje powstawanie obrazów za pomocą soczewek,</w:t>
            </w:r>
          </w:p>
          <w:p w:rsidR="00A52799" w:rsidRPr="00A52799" w:rsidRDefault="00A52799" w:rsidP="00A52799">
            <w:pPr>
              <w:pStyle w:val="TableParagraph"/>
              <w:tabs>
                <w:tab w:val="left" w:pos="223"/>
              </w:tabs>
              <w:spacing w:after="20" w:line="206" w:lineRule="exact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>przestrzegając zasad bezpieczeństwa; wskazuje rolę użytych przyrządów oraz czynniki istotne i nieistotne dla wyników doświadczeń; formułuje wnioski na podstawie tych wyników</w:t>
            </w:r>
          </w:p>
          <w:p w:rsidR="00A5661B" w:rsidRPr="00A52799" w:rsidRDefault="00A52799" w:rsidP="00032BA4">
            <w:pPr>
              <w:pStyle w:val="Akapitzlist"/>
              <w:numPr>
                <w:ilvl w:val="0"/>
                <w:numId w:val="38"/>
              </w:numPr>
              <w:ind w:left="185"/>
            </w:pPr>
            <w:r w:rsidRPr="00032BA4">
              <w:rPr>
                <w:rFonts w:cstheme="minorHAnsi"/>
                <w:sz w:val="20"/>
                <w:szCs w:val="20"/>
              </w:rPr>
              <w:t xml:space="preserve">rozwiązuje proste zadania (lub problemy) dotyczące treści rozdziału </w:t>
            </w:r>
            <w:r w:rsidRPr="00032BA4">
              <w:rPr>
                <w:rFonts w:cstheme="minorHAnsi"/>
                <w:i/>
                <w:sz w:val="20"/>
                <w:szCs w:val="20"/>
              </w:rPr>
              <w:t>Optyka</w:t>
            </w:r>
          </w:p>
        </w:tc>
        <w:tc>
          <w:tcPr>
            <w:tcW w:w="2332" w:type="dxa"/>
          </w:tcPr>
          <w:p w:rsidR="00A52799" w:rsidRPr="00A52799" w:rsidRDefault="00A52799" w:rsidP="00A52799">
            <w:pPr>
              <w:pStyle w:val="TableParagraph"/>
              <w:spacing w:after="20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33"/>
              </w:numPr>
              <w:tabs>
                <w:tab w:val="left" w:pos="222"/>
              </w:tabs>
              <w:ind w:left="170"/>
              <w:rPr>
                <w:rFonts w:asciiTheme="minorHAnsi" w:hAnsiTheme="minorHAnsi" w:cstheme="minorHAnsi"/>
                <w:spacing w:val="4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wskazuje prędkość światła jako maksymalną prędkość przepływu informacji; porównuje wartości prędkości światła w różnych ośrodkach przezroczystych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33"/>
              </w:numPr>
              <w:tabs>
                <w:tab w:val="left" w:pos="223"/>
              </w:tabs>
              <w:ind w:left="170"/>
              <w:rPr>
                <w:rFonts w:asciiTheme="minorHAnsi" w:hAnsiTheme="minorHAnsi" w:cstheme="minorHAnsi"/>
                <w:spacing w:val="4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wyjaśnia mechanizm zjawisk zaćmienia Słońca i Księżyca, korzystając ze schematycznych rysunków przedstawiających te zjawiska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33"/>
              </w:numPr>
              <w:tabs>
                <w:tab w:val="left" w:pos="223"/>
              </w:tabs>
              <w:spacing w:after="20" w:line="218" w:lineRule="exact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>projektuje i przeprowadza doświadczenie potwierdzające równość kątów padania i odbicia; wskazuje czynniki istotne i nieistotne dla wyników doświadczenia; prezentuje i krytycznie ocenia wyniki doświadczenia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33"/>
              </w:numPr>
              <w:tabs>
                <w:tab w:val="left" w:pos="223"/>
              </w:tabs>
              <w:spacing w:after="20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 xml:space="preserve">wyjaśnia i stosuje odwracalność biegu promieni świetlnych (stwierdza np., że promienie wychodzące z ogniska po odbiciu od zwierciadła tworzą wiązkę promieni równoległych do osi </w:t>
            </w:r>
            <w:r w:rsidRPr="00A5279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optycznej)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33"/>
              </w:numPr>
              <w:tabs>
                <w:tab w:val="left" w:pos="223"/>
              </w:tabs>
              <w:spacing w:after="20" w:line="218" w:lineRule="exact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>przewiduje rodzaj i położenie obrazu wytwarzanego przez zwierciadła sferyczne w zależności od odległości przedmiotu od zwierciadła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33"/>
              </w:numPr>
              <w:tabs>
                <w:tab w:val="left" w:pos="223"/>
              </w:tabs>
              <w:spacing w:after="20" w:line="218" w:lineRule="exact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>wyjaśnia mechanizm rozszczepienia światła w pryzmacie, posługując się związkiem między prędkością światła a długością fali świetlnej w różnych ośrodkach i odwołując się do widma światła białego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33"/>
              </w:numPr>
              <w:tabs>
                <w:tab w:val="left" w:pos="223"/>
              </w:tabs>
              <w:spacing w:after="20" w:line="218" w:lineRule="exact"/>
              <w:ind w:left="170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posługuje się pojęciem zdolności skupiającej soczewki wraz z jej jednostką (1 D)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33"/>
              </w:numPr>
              <w:tabs>
                <w:tab w:val="left" w:pos="223"/>
              </w:tabs>
              <w:spacing w:after="20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>porównuje obrazy w zależności od odległości przedmiotu od soczewki skupiającej i rodzaju soczewki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32"/>
              </w:numPr>
              <w:tabs>
                <w:tab w:val="left" w:pos="225"/>
              </w:tabs>
              <w:spacing w:after="20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>przewiduje rodzaj i położenie obrazu wy- tworzonego przez soczewki w zależności od odległości przedmiotu od soczewki, znając położenie ogniska (i odwrotnie)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32"/>
              </w:numPr>
              <w:tabs>
                <w:tab w:val="left" w:pos="225"/>
              </w:tabs>
              <w:spacing w:after="20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>posługuje się pojęciami astygmatyzmu i daltonizmu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32"/>
              </w:numPr>
              <w:tabs>
                <w:tab w:val="left" w:pos="225"/>
              </w:tabs>
              <w:spacing w:after="20"/>
              <w:ind w:left="170" w:hanging="17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rozwiązuje zadania (lub problemy) bardziej złożone dotyczące treści rozdziału </w:t>
            </w:r>
            <w:r w:rsidRPr="00A52799">
              <w:rPr>
                <w:rFonts w:asciiTheme="minorHAnsi" w:hAnsiTheme="minorHAnsi" w:cstheme="minorHAnsi"/>
                <w:i/>
                <w:sz w:val="20"/>
                <w:szCs w:val="20"/>
              </w:rPr>
              <w:t>Optyka</w:t>
            </w:r>
          </w:p>
          <w:p w:rsidR="00A5661B" w:rsidRPr="00A52799" w:rsidRDefault="00A52799" w:rsidP="00032BA4">
            <w:pPr>
              <w:pStyle w:val="Akapitzlist"/>
              <w:numPr>
                <w:ilvl w:val="0"/>
                <w:numId w:val="32"/>
              </w:numPr>
              <w:ind w:left="121"/>
            </w:pPr>
            <w:r w:rsidRPr="00032BA4">
              <w:rPr>
                <w:rFonts w:cstheme="minorHAnsi"/>
                <w:sz w:val="20"/>
                <w:szCs w:val="20"/>
              </w:rPr>
              <w:t xml:space="preserve">posługuje się informacjami pochodzącymi z analizy przeczytanych tekstów (w tym popularnonaukowych) dotyczących treści rozdziału </w:t>
            </w:r>
            <w:r w:rsidRPr="00032BA4">
              <w:rPr>
                <w:rFonts w:cstheme="minorHAnsi"/>
                <w:i/>
                <w:sz w:val="20"/>
                <w:szCs w:val="20"/>
              </w:rPr>
              <w:t xml:space="preserve">Optyka </w:t>
            </w:r>
            <w:r w:rsidRPr="00032BA4">
              <w:rPr>
                <w:rFonts w:cstheme="minorHAnsi"/>
                <w:sz w:val="20"/>
                <w:szCs w:val="20"/>
              </w:rPr>
              <w:t xml:space="preserve">(w tym tekstu: </w:t>
            </w:r>
            <w:r w:rsidRPr="00032BA4">
              <w:rPr>
                <w:rFonts w:cstheme="minorHAnsi"/>
                <w:i/>
                <w:sz w:val="20"/>
                <w:szCs w:val="20"/>
              </w:rPr>
              <w:t xml:space="preserve">Zastosowanie prawa odbicia i prawa załamania światła </w:t>
            </w:r>
            <w:r w:rsidRPr="00032BA4">
              <w:rPr>
                <w:rFonts w:cstheme="minorHAnsi"/>
                <w:sz w:val="20"/>
                <w:szCs w:val="20"/>
              </w:rPr>
              <w:t>zamieszczonego w podręczniku)</w:t>
            </w:r>
          </w:p>
        </w:tc>
        <w:tc>
          <w:tcPr>
            <w:tcW w:w="2333" w:type="dxa"/>
          </w:tcPr>
          <w:p w:rsidR="00A52799" w:rsidRPr="00A52799" w:rsidRDefault="00A52799" w:rsidP="00A52799">
            <w:pPr>
              <w:pStyle w:val="TableParagraph"/>
              <w:spacing w:after="20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34"/>
              </w:numPr>
              <w:tabs>
                <w:tab w:val="left" w:pos="225"/>
              </w:tabs>
              <w:spacing w:after="20"/>
              <w:ind w:left="170" w:hanging="17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 xml:space="preserve">rozwiązuje zadania złożone dotyczące treści rozdziału </w:t>
            </w:r>
            <w:r w:rsidRPr="00A52799">
              <w:rPr>
                <w:rFonts w:asciiTheme="minorHAnsi" w:hAnsiTheme="minorHAnsi" w:cstheme="minorHAnsi"/>
                <w:i/>
                <w:sz w:val="20"/>
                <w:szCs w:val="20"/>
              </w:rPr>
              <w:t>Optyka</w:t>
            </w:r>
          </w:p>
          <w:p w:rsidR="00A5661B" w:rsidRPr="00A52799" w:rsidRDefault="00A52799" w:rsidP="00A52799">
            <w:r w:rsidRPr="00A52799">
              <w:rPr>
                <w:rFonts w:cstheme="minorHAnsi"/>
                <w:sz w:val="20"/>
                <w:szCs w:val="20"/>
              </w:rPr>
              <w:t xml:space="preserve">realizuje własny projekt związany z treścią rozdziału </w:t>
            </w:r>
            <w:r w:rsidRPr="00A52799">
              <w:rPr>
                <w:rFonts w:cstheme="minorHAnsi"/>
                <w:i/>
                <w:sz w:val="20"/>
                <w:szCs w:val="20"/>
              </w:rPr>
              <w:t>Optyka</w:t>
            </w:r>
          </w:p>
        </w:tc>
        <w:tc>
          <w:tcPr>
            <w:tcW w:w="2333" w:type="dxa"/>
          </w:tcPr>
          <w:p w:rsidR="00A52799" w:rsidRPr="00A52799" w:rsidRDefault="00A52799" w:rsidP="00A52799">
            <w:pPr>
              <w:pStyle w:val="TableParagraph"/>
              <w:spacing w:after="20"/>
              <w:ind w:left="70"/>
              <w:rPr>
                <w:rFonts w:asciiTheme="minorHAnsi" w:hAnsiTheme="minorHAnsi" w:cstheme="minorHAnsi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34"/>
              </w:numPr>
              <w:tabs>
                <w:tab w:val="left" w:pos="225"/>
              </w:tabs>
              <w:spacing w:after="20" w:line="190" w:lineRule="exact"/>
              <w:ind w:left="170" w:hanging="170"/>
              <w:rPr>
                <w:rFonts w:asciiTheme="minorHAnsi" w:hAnsiTheme="minorHAnsi" w:cstheme="minorHAnsi"/>
                <w:spacing w:val="-8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z w:val="20"/>
                <w:szCs w:val="20"/>
              </w:rPr>
              <w:t xml:space="preserve">rozwiązuje zadania nietypowe (lub problemy) dotyczące treści rozdziału </w:t>
            </w:r>
            <w:r w:rsidRPr="00A52799">
              <w:rPr>
                <w:rFonts w:asciiTheme="minorHAnsi" w:hAnsiTheme="minorHAnsi" w:cstheme="minorHAnsi"/>
                <w:i/>
                <w:sz w:val="20"/>
                <w:szCs w:val="20"/>
              </w:rPr>
              <w:t>Optyka</w:t>
            </w:r>
          </w:p>
          <w:p w:rsidR="00A52799" w:rsidRPr="00A52799" w:rsidRDefault="005541D2" w:rsidP="00032BA4">
            <w:pPr>
              <w:pStyle w:val="TableParagraph"/>
              <w:numPr>
                <w:ilvl w:val="0"/>
                <w:numId w:val="34"/>
              </w:numPr>
              <w:tabs>
                <w:tab w:val="left" w:pos="225"/>
              </w:tabs>
              <w:spacing w:after="20" w:line="190" w:lineRule="exact"/>
              <w:ind w:left="170" w:hanging="170"/>
              <w:rPr>
                <w:rFonts w:asciiTheme="minorHAnsi" w:hAnsiTheme="minorHAnsi" w:cstheme="minorHAnsi"/>
                <w:spacing w:val="-8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8"/>
                <w:position w:val="5"/>
                <w:sz w:val="20"/>
                <w:szCs w:val="20"/>
              </w:rPr>
              <w:t xml:space="preserve"> </w:t>
            </w:r>
            <w:r w:rsidR="00A52799" w:rsidRPr="00A52799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opisuje zagadkowe zjawiska optyczne występujące w przyrodzie (np. miraże, błękit nieba, widmo </w:t>
            </w:r>
            <w:proofErr w:type="spellStart"/>
            <w:r w:rsidR="00A52799" w:rsidRPr="00A52799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>Brockenu</w:t>
            </w:r>
            <w:proofErr w:type="spellEnd"/>
            <w:r w:rsidR="00A52799" w:rsidRPr="00A52799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>, halo)</w:t>
            </w:r>
          </w:p>
          <w:p w:rsidR="00A52799" w:rsidRPr="00A52799" w:rsidRDefault="00A52799" w:rsidP="00032BA4">
            <w:pPr>
              <w:pStyle w:val="TableParagraph"/>
              <w:numPr>
                <w:ilvl w:val="0"/>
                <w:numId w:val="34"/>
              </w:numPr>
              <w:tabs>
                <w:tab w:val="left" w:pos="225"/>
              </w:tabs>
              <w:spacing w:after="20" w:line="190" w:lineRule="exact"/>
              <w:ind w:left="170" w:hanging="170"/>
              <w:rPr>
                <w:rFonts w:asciiTheme="minorHAnsi" w:hAnsiTheme="minorHAnsi" w:cstheme="minorHAnsi"/>
                <w:spacing w:val="-8"/>
                <w:sz w:val="20"/>
                <w:szCs w:val="20"/>
              </w:rPr>
            </w:pPr>
            <w:r w:rsidRPr="00A52799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>opisuje wykorzystanie zwierciadeł i soczewek w przyrządach optycznych (np. mikroskopie, lunecie)</w:t>
            </w:r>
          </w:p>
          <w:p w:rsidR="00A5661B" w:rsidRPr="00A52799" w:rsidRDefault="00A5661B" w:rsidP="00A5661B"/>
        </w:tc>
      </w:tr>
    </w:tbl>
    <w:p w:rsidR="00AC761E" w:rsidRPr="00A52799" w:rsidRDefault="00AC761E" w:rsidP="00AC761E"/>
    <w:p w:rsidR="00AC761E" w:rsidRPr="00A52799" w:rsidRDefault="00AC761E" w:rsidP="00AC761E">
      <w:r w:rsidRPr="00A52799">
        <w:t>Sposoby sprawdzania osiągnięć edukacyjnych:</w:t>
      </w:r>
    </w:p>
    <w:p w:rsidR="00AC761E" w:rsidRPr="00A52799" w:rsidRDefault="00AC761E" w:rsidP="00032BA4">
      <w:pPr>
        <w:pStyle w:val="Akapitzlist"/>
        <w:numPr>
          <w:ilvl w:val="0"/>
          <w:numId w:val="2"/>
        </w:numPr>
      </w:pPr>
      <w:r w:rsidRPr="00A52799">
        <w:t>odpowiedź ustna – bieżący materiał lub podczas lekcji powtórzeniowej,</w:t>
      </w:r>
    </w:p>
    <w:p w:rsidR="00AC761E" w:rsidRPr="00A52799" w:rsidRDefault="00AC761E" w:rsidP="00032BA4">
      <w:pPr>
        <w:pStyle w:val="Akapitzlist"/>
        <w:numPr>
          <w:ilvl w:val="0"/>
          <w:numId w:val="2"/>
        </w:numPr>
      </w:pPr>
      <w:r w:rsidRPr="00A52799">
        <w:t>praca wykonana na lekcji,</w:t>
      </w:r>
    </w:p>
    <w:p w:rsidR="00AC761E" w:rsidRPr="00A52799" w:rsidRDefault="00AC761E" w:rsidP="00032BA4">
      <w:pPr>
        <w:pStyle w:val="Akapitzlist"/>
        <w:numPr>
          <w:ilvl w:val="0"/>
          <w:numId w:val="2"/>
        </w:numPr>
      </w:pPr>
      <w:r w:rsidRPr="00A52799">
        <w:t>kartkówka – materiał z ostatniej lekcji, nie musi być zapowiedziana</w:t>
      </w:r>
      <w:r w:rsidR="0030536D" w:rsidRPr="00A52799">
        <w:t>,</w:t>
      </w:r>
    </w:p>
    <w:p w:rsidR="00AC761E" w:rsidRPr="00A52799" w:rsidRDefault="00AC761E" w:rsidP="00032BA4">
      <w:pPr>
        <w:pStyle w:val="Akapitzlist"/>
        <w:numPr>
          <w:ilvl w:val="0"/>
          <w:numId w:val="2"/>
        </w:numPr>
      </w:pPr>
      <w:r w:rsidRPr="00A52799">
        <w:t>sprawdzian – materiał z trzech ostatnich tematów, zapowiedziany na trzy dni przed terminem</w:t>
      </w:r>
      <w:r w:rsidR="0030536D" w:rsidRPr="00A52799">
        <w:t>,</w:t>
      </w:r>
    </w:p>
    <w:p w:rsidR="00AC761E" w:rsidRPr="00A52799" w:rsidRDefault="00AC761E" w:rsidP="00032BA4">
      <w:pPr>
        <w:pStyle w:val="Akapitzlist"/>
        <w:numPr>
          <w:ilvl w:val="0"/>
          <w:numId w:val="2"/>
        </w:numPr>
      </w:pPr>
      <w:r w:rsidRPr="00A52799">
        <w:t xml:space="preserve">praca klasowa po zakończeniu każdego działu, zapowiedziana na tydzień przed i wpisana do </w:t>
      </w:r>
      <w:proofErr w:type="gramStart"/>
      <w:r w:rsidRPr="00A52799">
        <w:t xml:space="preserve">terminarza </w:t>
      </w:r>
      <w:r w:rsidR="0030536D" w:rsidRPr="00A52799">
        <w:t>.</w:t>
      </w:r>
      <w:proofErr w:type="gramEnd"/>
    </w:p>
    <w:p w:rsidR="0000135B" w:rsidRPr="00A52799" w:rsidRDefault="0000135B"/>
    <w:sectPr w:rsidR="0000135B" w:rsidRPr="00A52799" w:rsidSect="002B61F6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66C37"/>
    <w:multiLevelType w:val="hybridMultilevel"/>
    <w:tmpl w:val="FA4CDE06"/>
    <w:lvl w:ilvl="0" w:tplc="644E9304">
      <w:numFmt w:val="bullet"/>
      <w:lvlText w:val="•"/>
      <w:lvlJc w:val="left"/>
      <w:pPr>
        <w:ind w:left="3289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86168F20">
      <w:numFmt w:val="bullet"/>
      <w:lvlText w:val="•"/>
      <w:lvlJc w:val="left"/>
      <w:pPr>
        <w:ind w:left="3467" w:hanging="171"/>
      </w:pPr>
      <w:rPr>
        <w:rFonts w:hint="default"/>
        <w:lang w:val="pl-PL" w:eastAsia="pl-PL" w:bidi="pl-PL"/>
      </w:rPr>
    </w:lvl>
    <w:lvl w:ilvl="2" w:tplc="5224B23A">
      <w:numFmt w:val="bullet"/>
      <w:lvlText w:val="•"/>
      <w:lvlJc w:val="left"/>
      <w:pPr>
        <w:ind w:left="3883" w:hanging="171"/>
      </w:pPr>
      <w:rPr>
        <w:rFonts w:hint="default"/>
        <w:lang w:val="pl-PL" w:eastAsia="pl-PL" w:bidi="pl-PL"/>
      </w:rPr>
    </w:lvl>
    <w:lvl w:ilvl="3" w:tplc="F340A564">
      <w:numFmt w:val="bullet"/>
      <w:lvlText w:val="•"/>
      <w:lvlJc w:val="left"/>
      <w:pPr>
        <w:ind w:left="4300" w:hanging="171"/>
      </w:pPr>
      <w:rPr>
        <w:rFonts w:hint="default"/>
        <w:lang w:val="pl-PL" w:eastAsia="pl-PL" w:bidi="pl-PL"/>
      </w:rPr>
    </w:lvl>
    <w:lvl w:ilvl="4" w:tplc="7646C31E">
      <w:numFmt w:val="bullet"/>
      <w:lvlText w:val="•"/>
      <w:lvlJc w:val="left"/>
      <w:pPr>
        <w:ind w:left="4716" w:hanging="171"/>
      </w:pPr>
      <w:rPr>
        <w:rFonts w:hint="default"/>
        <w:lang w:val="pl-PL" w:eastAsia="pl-PL" w:bidi="pl-PL"/>
      </w:rPr>
    </w:lvl>
    <w:lvl w:ilvl="5" w:tplc="026060FC">
      <w:numFmt w:val="bullet"/>
      <w:lvlText w:val="•"/>
      <w:lvlJc w:val="left"/>
      <w:pPr>
        <w:ind w:left="5133" w:hanging="171"/>
      </w:pPr>
      <w:rPr>
        <w:rFonts w:hint="default"/>
        <w:lang w:val="pl-PL" w:eastAsia="pl-PL" w:bidi="pl-PL"/>
      </w:rPr>
    </w:lvl>
    <w:lvl w:ilvl="6" w:tplc="3AD2EDD2">
      <w:numFmt w:val="bullet"/>
      <w:lvlText w:val="•"/>
      <w:lvlJc w:val="left"/>
      <w:pPr>
        <w:ind w:left="5550" w:hanging="171"/>
      </w:pPr>
      <w:rPr>
        <w:rFonts w:hint="default"/>
        <w:lang w:val="pl-PL" w:eastAsia="pl-PL" w:bidi="pl-PL"/>
      </w:rPr>
    </w:lvl>
    <w:lvl w:ilvl="7" w:tplc="4A44912E">
      <w:numFmt w:val="bullet"/>
      <w:lvlText w:val="•"/>
      <w:lvlJc w:val="left"/>
      <w:pPr>
        <w:ind w:left="5966" w:hanging="171"/>
      </w:pPr>
      <w:rPr>
        <w:rFonts w:hint="default"/>
        <w:lang w:val="pl-PL" w:eastAsia="pl-PL" w:bidi="pl-PL"/>
      </w:rPr>
    </w:lvl>
    <w:lvl w:ilvl="8" w:tplc="0EAAD13C">
      <w:numFmt w:val="bullet"/>
      <w:lvlText w:val="•"/>
      <w:lvlJc w:val="left"/>
      <w:pPr>
        <w:ind w:left="6383" w:hanging="171"/>
      </w:pPr>
      <w:rPr>
        <w:rFonts w:hint="default"/>
        <w:lang w:val="pl-PL" w:eastAsia="pl-PL" w:bidi="pl-PL"/>
      </w:rPr>
    </w:lvl>
  </w:abstractNum>
  <w:abstractNum w:abstractNumId="1" w15:restartNumberingAfterBreak="0">
    <w:nsid w:val="07660EC6"/>
    <w:multiLevelType w:val="hybridMultilevel"/>
    <w:tmpl w:val="CA4077A0"/>
    <w:lvl w:ilvl="0" w:tplc="D8BADCA6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5B761C1A">
      <w:numFmt w:val="bullet"/>
      <w:lvlText w:val="•"/>
      <w:lvlJc w:val="left"/>
      <w:pPr>
        <w:ind w:left="537" w:hanging="171"/>
      </w:pPr>
      <w:rPr>
        <w:rFonts w:hint="default"/>
        <w:lang w:val="pl-PL" w:eastAsia="pl-PL" w:bidi="pl-PL"/>
      </w:rPr>
    </w:lvl>
    <w:lvl w:ilvl="2" w:tplc="74C8AB8A">
      <w:numFmt w:val="bullet"/>
      <w:lvlText w:val="•"/>
      <w:lvlJc w:val="left"/>
      <w:pPr>
        <w:ind w:left="854" w:hanging="171"/>
      </w:pPr>
      <w:rPr>
        <w:rFonts w:hint="default"/>
        <w:lang w:val="pl-PL" w:eastAsia="pl-PL" w:bidi="pl-PL"/>
      </w:rPr>
    </w:lvl>
    <w:lvl w:ilvl="3" w:tplc="3B104FAA">
      <w:numFmt w:val="bullet"/>
      <w:lvlText w:val="•"/>
      <w:lvlJc w:val="left"/>
      <w:pPr>
        <w:ind w:left="1171" w:hanging="171"/>
      </w:pPr>
      <w:rPr>
        <w:rFonts w:hint="default"/>
        <w:lang w:val="pl-PL" w:eastAsia="pl-PL" w:bidi="pl-PL"/>
      </w:rPr>
    </w:lvl>
    <w:lvl w:ilvl="4" w:tplc="8794E416">
      <w:numFmt w:val="bullet"/>
      <w:lvlText w:val="•"/>
      <w:lvlJc w:val="left"/>
      <w:pPr>
        <w:ind w:left="1488" w:hanging="171"/>
      </w:pPr>
      <w:rPr>
        <w:rFonts w:hint="default"/>
        <w:lang w:val="pl-PL" w:eastAsia="pl-PL" w:bidi="pl-PL"/>
      </w:rPr>
    </w:lvl>
    <w:lvl w:ilvl="5" w:tplc="9CE47B20">
      <w:numFmt w:val="bullet"/>
      <w:lvlText w:val="•"/>
      <w:lvlJc w:val="left"/>
      <w:pPr>
        <w:ind w:left="1806" w:hanging="171"/>
      </w:pPr>
      <w:rPr>
        <w:rFonts w:hint="default"/>
        <w:lang w:val="pl-PL" w:eastAsia="pl-PL" w:bidi="pl-PL"/>
      </w:rPr>
    </w:lvl>
    <w:lvl w:ilvl="6" w:tplc="0076173C">
      <w:numFmt w:val="bullet"/>
      <w:lvlText w:val="•"/>
      <w:lvlJc w:val="left"/>
      <w:pPr>
        <w:ind w:left="2123" w:hanging="171"/>
      </w:pPr>
      <w:rPr>
        <w:rFonts w:hint="default"/>
        <w:lang w:val="pl-PL" w:eastAsia="pl-PL" w:bidi="pl-PL"/>
      </w:rPr>
    </w:lvl>
    <w:lvl w:ilvl="7" w:tplc="BCD6F5B2">
      <w:numFmt w:val="bullet"/>
      <w:lvlText w:val="•"/>
      <w:lvlJc w:val="left"/>
      <w:pPr>
        <w:ind w:left="2440" w:hanging="171"/>
      </w:pPr>
      <w:rPr>
        <w:rFonts w:hint="default"/>
        <w:lang w:val="pl-PL" w:eastAsia="pl-PL" w:bidi="pl-PL"/>
      </w:rPr>
    </w:lvl>
    <w:lvl w:ilvl="8" w:tplc="2FBCBE82">
      <w:numFmt w:val="bullet"/>
      <w:lvlText w:val="•"/>
      <w:lvlJc w:val="left"/>
      <w:pPr>
        <w:ind w:left="2757" w:hanging="171"/>
      </w:pPr>
      <w:rPr>
        <w:rFonts w:hint="default"/>
        <w:lang w:val="pl-PL" w:eastAsia="pl-PL" w:bidi="pl-PL"/>
      </w:rPr>
    </w:lvl>
  </w:abstractNum>
  <w:abstractNum w:abstractNumId="2" w15:restartNumberingAfterBreak="0">
    <w:nsid w:val="0975070B"/>
    <w:multiLevelType w:val="hybridMultilevel"/>
    <w:tmpl w:val="DBBEC05A"/>
    <w:lvl w:ilvl="0" w:tplc="B8FADE8E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82160A58">
      <w:numFmt w:val="bullet"/>
      <w:lvlText w:val="•"/>
      <w:lvlJc w:val="left"/>
      <w:pPr>
        <w:ind w:left="613" w:hanging="170"/>
      </w:pPr>
      <w:rPr>
        <w:rFonts w:hint="default"/>
        <w:lang w:val="pl-PL" w:eastAsia="pl-PL" w:bidi="pl-PL"/>
      </w:rPr>
    </w:lvl>
    <w:lvl w:ilvl="2" w:tplc="3A0C34A4">
      <w:numFmt w:val="bullet"/>
      <w:lvlText w:val="•"/>
      <w:lvlJc w:val="left"/>
      <w:pPr>
        <w:ind w:left="1006" w:hanging="170"/>
      </w:pPr>
      <w:rPr>
        <w:rFonts w:hint="default"/>
        <w:lang w:val="pl-PL" w:eastAsia="pl-PL" w:bidi="pl-PL"/>
      </w:rPr>
    </w:lvl>
    <w:lvl w:ilvl="3" w:tplc="ECBA23BE">
      <w:numFmt w:val="bullet"/>
      <w:lvlText w:val="•"/>
      <w:lvlJc w:val="left"/>
      <w:pPr>
        <w:ind w:left="1399" w:hanging="170"/>
      </w:pPr>
      <w:rPr>
        <w:rFonts w:hint="default"/>
        <w:lang w:val="pl-PL" w:eastAsia="pl-PL" w:bidi="pl-PL"/>
      </w:rPr>
    </w:lvl>
    <w:lvl w:ilvl="4" w:tplc="A80C8150">
      <w:numFmt w:val="bullet"/>
      <w:lvlText w:val="•"/>
      <w:lvlJc w:val="left"/>
      <w:pPr>
        <w:ind w:left="1792" w:hanging="170"/>
      </w:pPr>
      <w:rPr>
        <w:rFonts w:hint="default"/>
        <w:lang w:val="pl-PL" w:eastAsia="pl-PL" w:bidi="pl-PL"/>
      </w:rPr>
    </w:lvl>
    <w:lvl w:ilvl="5" w:tplc="8286B2B2">
      <w:numFmt w:val="bullet"/>
      <w:lvlText w:val="•"/>
      <w:lvlJc w:val="left"/>
      <w:pPr>
        <w:ind w:left="2186" w:hanging="170"/>
      </w:pPr>
      <w:rPr>
        <w:rFonts w:hint="default"/>
        <w:lang w:val="pl-PL" w:eastAsia="pl-PL" w:bidi="pl-PL"/>
      </w:rPr>
    </w:lvl>
    <w:lvl w:ilvl="6" w:tplc="C344B792">
      <w:numFmt w:val="bullet"/>
      <w:lvlText w:val="•"/>
      <w:lvlJc w:val="left"/>
      <w:pPr>
        <w:ind w:left="2579" w:hanging="170"/>
      </w:pPr>
      <w:rPr>
        <w:rFonts w:hint="default"/>
        <w:lang w:val="pl-PL" w:eastAsia="pl-PL" w:bidi="pl-PL"/>
      </w:rPr>
    </w:lvl>
    <w:lvl w:ilvl="7" w:tplc="F830F8AE">
      <w:numFmt w:val="bullet"/>
      <w:lvlText w:val="•"/>
      <w:lvlJc w:val="left"/>
      <w:pPr>
        <w:ind w:left="2972" w:hanging="170"/>
      </w:pPr>
      <w:rPr>
        <w:rFonts w:hint="default"/>
        <w:lang w:val="pl-PL" w:eastAsia="pl-PL" w:bidi="pl-PL"/>
      </w:rPr>
    </w:lvl>
    <w:lvl w:ilvl="8" w:tplc="E2B61FD0">
      <w:numFmt w:val="bullet"/>
      <w:lvlText w:val="•"/>
      <w:lvlJc w:val="left"/>
      <w:pPr>
        <w:ind w:left="3365" w:hanging="170"/>
      </w:pPr>
      <w:rPr>
        <w:rFonts w:hint="default"/>
        <w:lang w:val="pl-PL" w:eastAsia="pl-PL" w:bidi="pl-PL"/>
      </w:rPr>
    </w:lvl>
  </w:abstractNum>
  <w:abstractNum w:abstractNumId="3" w15:restartNumberingAfterBreak="0">
    <w:nsid w:val="13014581"/>
    <w:multiLevelType w:val="hybridMultilevel"/>
    <w:tmpl w:val="60E6EC8C"/>
    <w:lvl w:ilvl="0" w:tplc="709ECA1E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8CD685F2">
      <w:numFmt w:val="bullet"/>
      <w:lvlText w:val="•"/>
      <w:lvlJc w:val="left"/>
      <w:pPr>
        <w:ind w:left="475" w:hanging="171"/>
      </w:pPr>
      <w:rPr>
        <w:rFonts w:hint="default"/>
        <w:lang w:val="pl-PL" w:eastAsia="pl-PL" w:bidi="pl-PL"/>
      </w:rPr>
    </w:lvl>
    <w:lvl w:ilvl="2" w:tplc="F88CD062">
      <w:numFmt w:val="bullet"/>
      <w:lvlText w:val="•"/>
      <w:lvlJc w:val="left"/>
      <w:pPr>
        <w:ind w:left="731" w:hanging="171"/>
      </w:pPr>
      <w:rPr>
        <w:rFonts w:hint="default"/>
        <w:lang w:val="pl-PL" w:eastAsia="pl-PL" w:bidi="pl-PL"/>
      </w:rPr>
    </w:lvl>
    <w:lvl w:ilvl="3" w:tplc="EFBA6C42">
      <w:numFmt w:val="bullet"/>
      <w:lvlText w:val="•"/>
      <w:lvlJc w:val="left"/>
      <w:pPr>
        <w:ind w:left="987" w:hanging="171"/>
      </w:pPr>
      <w:rPr>
        <w:rFonts w:hint="default"/>
        <w:lang w:val="pl-PL" w:eastAsia="pl-PL" w:bidi="pl-PL"/>
      </w:rPr>
    </w:lvl>
    <w:lvl w:ilvl="4" w:tplc="A912A84C">
      <w:numFmt w:val="bullet"/>
      <w:lvlText w:val="•"/>
      <w:lvlJc w:val="left"/>
      <w:pPr>
        <w:ind w:left="1243" w:hanging="171"/>
      </w:pPr>
      <w:rPr>
        <w:rFonts w:hint="default"/>
        <w:lang w:val="pl-PL" w:eastAsia="pl-PL" w:bidi="pl-PL"/>
      </w:rPr>
    </w:lvl>
    <w:lvl w:ilvl="5" w:tplc="E102CED6">
      <w:numFmt w:val="bullet"/>
      <w:lvlText w:val="•"/>
      <w:lvlJc w:val="left"/>
      <w:pPr>
        <w:ind w:left="1499" w:hanging="171"/>
      </w:pPr>
      <w:rPr>
        <w:rFonts w:hint="default"/>
        <w:lang w:val="pl-PL" w:eastAsia="pl-PL" w:bidi="pl-PL"/>
      </w:rPr>
    </w:lvl>
    <w:lvl w:ilvl="6" w:tplc="9B048468">
      <w:numFmt w:val="bullet"/>
      <w:lvlText w:val="•"/>
      <w:lvlJc w:val="left"/>
      <w:pPr>
        <w:ind w:left="1754" w:hanging="171"/>
      </w:pPr>
      <w:rPr>
        <w:rFonts w:hint="default"/>
        <w:lang w:val="pl-PL" w:eastAsia="pl-PL" w:bidi="pl-PL"/>
      </w:rPr>
    </w:lvl>
    <w:lvl w:ilvl="7" w:tplc="2D2C7224">
      <w:numFmt w:val="bullet"/>
      <w:lvlText w:val="•"/>
      <w:lvlJc w:val="left"/>
      <w:pPr>
        <w:ind w:left="2010" w:hanging="171"/>
      </w:pPr>
      <w:rPr>
        <w:rFonts w:hint="default"/>
        <w:lang w:val="pl-PL" w:eastAsia="pl-PL" w:bidi="pl-PL"/>
      </w:rPr>
    </w:lvl>
    <w:lvl w:ilvl="8" w:tplc="3CDE9AFC">
      <w:numFmt w:val="bullet"/>
      <w:lvlText w:val="•"/>
      <w:lvlJc w:val="left"/>
      <w:pPr>
        <w:ind w:left="2266" w:hanging="171"/>
      </w:pPr>
      <w:rPr>
        <w:rFonts w:hint="default"/>
        <w:lang w:val="pl-PL" w:eastAsia="pl-PL" w:bidi="pl-PL"/>
      </w:rPr>
    </w:lvl>
  </w:abstractNum>
  <w:abstractNum w:abstractNumId="4" w15:restartNumberingAfterBreak="0">
    <w:nsid w:val="1F8E4559"/>
    <w:multiLevelType w:val="hybridMultilevel"/>
    <w:tmpl w:val="AC7482DA"/>
    <w:lvl w:ilvl="0" w:tplc="745A3988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84DA45CC">
      <w:numFmt w:val="bullet"/>
      <w:lvlText w:val="−"/>
      <w:lvlJc w:val="left"/>
      <w:pPr>
        <w:ind w:left="2014" w:hanging="171"/>
      </w:pPr>
      <w:rPr>
        <w:rFonts w:ascii="Century Gothic" w:eastAsia="Century Gothic" w:hAnsi="Century Gothic" w:cs="Century Gothic" w:hint="default"/>
        <w:w w:val="137"/>
        <w:sz w:val="17"/>
        <w:szCs w:val="17"/>
        <w:lang w:val="pl-PL" w:eastAsia="pl-PL" w:bidi="pl-PL"/>
      </w:rPr>
    </w:lvl>
    <w:lvl w:ilvl="2" w:tplc="2BFA6C04">
      <w:numFmt w:val="bullet"/>
      <w:lvlText w:val="•"/>
      <w:lvlJc w:val="left"/>
      <w:pPr>
        <w:ind w:left="732" w:hanging="171"/>
      </w:pPr>
      <w:rPr>
        <w:rFonts w:hint="default"/>
        <w:lang w:val="pl-PL" w:eastAsia="pl-PL" w:bidi="pl-PL"/>
      </w:rPr>
    </w:lvl>
    <w:lvl w:ilvl="3" w:tplc="70EEC5C4">
      <w:numFmt w:val="bullet"/>
      <w:lvlText w:val="•"/>
      <w:lvlJc w:val="left"/>
      <w:pPr>
        <w:ind w:left="1064" w:hanging="171"/>
      </w:pPr>
      <w:rPr>
        <w:rFonts w:hint="default"/>
        <w:lang w:val="pl-PL" w:eastAsia="pl-PL" w:bidi="pl-PL"/>
      </w:rPr>
    </w:lvl>
    <w:lvl w:ilvl="4" w:tplc="882C79D6">
      <w:numFmt w:val="bullet"/>
      <w:lvlText w:val="•"/>
      <w:lvlJc w:val="left"/>
      <w:pPr>
        <w:ind w:left="1397" w:hanging="171"/>
      </w:pPr>
      <w:rPr>
        <w:rFonts w:hint="default"/>
        <w:lang w:val="pl-PL" w:eastAsia="pl-PL" w:bidi="pl-PL"/>
      </w:rPr>
    </w:lvl>
    <w:lvl w:ilvl="5" w:tplc="7046A69E">
      <w:numFmt w:val="bullet"/>
      <w:lvlText w:val="•"/>
      <w:lvlJc w:val="left"/>
      <w:pPr>
        <w:ind w:left="1729" w:hanging="171"/>
      </w:pPr>
      <w:rPr>
        <w:rFonts w:hint="default"/>
        <w:lang w:val="pl-PL" w:eastAsia="pl-PL" w:bidi="pl-PL"/>
      </w:rPr>
    </w:lvl>
    <w:lvl w:ilvl="6" w:tplc="6B262284">
      <w:numFmt w:val="bullet"/>
      <w:lvlText w:val="•"/>
      <w:lvlJc w:val="left"/>
      <w:pPr>
        <w:ind w:left="2062" w:hanging="171"/>
      </w:pPr>
      <w:rPr>
        <w:rFonts w:hint="default"/>
        <w:lang w:val="pl-PL" w:eastAsia="pl-PL" w:bidi="pl-PL"/>
      </w:rPr>
    </w:lvl>
    <w:lvl w:ilvl="7" w:tplc="A92EF42A">
      <w:numFmt w:val="bullet"/>
      <w:lvlText w:val="•"/>
      <w:lvlJc w:val="left"/>
      <w:pPr>
        <w:ind w:left="2394" w:hanging="171"/>
      </w:pPr>
      <w:rPr>
        <w:rFonts w:hint="default"/>
        <w:lang w:val="pl-PL" w:eastAsia="pl-PL" w:bidi="pl-PL"/>
      </w:rPr>
    </w:lvl>
    <w:lvl w:ilvl="8" w:tplc="A2CAA57E">
      <w:numFmt w:val="bullet"/>
      <w:lvlText w:val="•"/>
      <w:lvlJc w:val="left"/>
      <w:pPr>
        <w:ind w:left="2727" w:hanging="171"/>
      </w:pPr>
      <w:rPr>
        <w:rFonts w:hint="default"/>
        <w:lang w:val="pl-PL" w:eastAsia="pl-PL" w:bidi="pl-PL"/>
      </w:rPr>
    </w:lvl>
  </w:abstractNum>
  <w:abstractNum w:abstractNumId="5" w15:restartNumberingAfterBreak="0">
    <w:nsid w:val="23E95022"/>
    <w:multiLevelType w:val="hybridMultilevel"/>
    <w:tmpl w:val="DAA20E70"/>
    <w:lvl w:ilvl="0" w:tplc="21123036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045A3BCA">
      <w:numFmt w:val="bullet"/>
      <w:lvlText w:val="•"/>
      <w:lvlJc w:val="left"/>
      <w:pPr>
        <w:ind w:left="612" w:hanging="171"/>
      </w:pPr>
      <w:rPr>
        <w:rFonts w:hint="default"/>
        <w:lang w:val="pl-PL" w:eastAsia="pl-PL" w:bidi="pl-PL"/>
      </w:rPr>
    </w:lvl>
    <w:lvl w:ilvl="2" w:tplc="0A780EAE">
      <w:numFmt w:val="bullet"/>
      <w:lvlText w:val="•"/>
      <w:lvlJc w:val="left"/>
      <w:pPr>
        <w:ind w:left="1005" w:hanging="171"/>
      </w:pPr>
      <w:rPr>
        <w:rFonts w:hint="default"/>
        <w:lang w:val="pl-PL" w:eastAsia="pl-PL" w:bidi="pl-PL"/>
      </w:rPr>
    </w:lvl>
    <w:lvl w:ilvl="3" w:tplc="A46E82EC">
      <w:numFmt w:val="bullet"/>
      <w:lvlText w:val="•"/>
      <w:lvlJc w:val="left"/>
      <w:pPr>
        <w:ind w:left="1398" w:hanging="171"/>
      </w:pPr>
      <w:rPr>
        <w:rFonts w:hint="default"/>
        <w:lang w:val="pl-PL" w:eastAsia="pl-PL" w:bidi="pl-PL"/>
      </w:rPr>
    </w:lvl>
    <w:lvl w:ilvl="4" w:tplc="19A63736">
      <w:numFmt w:val="bullet"/>
      <w:lvlText w:val="•"/>
      <w:lvlJc w:val="left"/>
      <w:pPr>
        <w:ind w:left="1790" w:hanging="171"/>
      </w:pPr>
      <w:rPr>
        <w:rFonts w:hint="default"/>
        <w:lang w:val="pl-PL" w:eastAsia="pl-PL" w:bidi="pl-PL"/>
      </w:rPr>
    </w:lvl>
    <w:lvl w:ilvl="5" w:tplc="7BA277CA">
      <w:numFmt w:val="bullet"/>
      <w:lvlText w:val="•"/>
      <w:lvlJc w:val="left"/>
      <w:pPr>
        <w:ind w:left="2183" w:hanging="171"/>
      </w:pPr>
      <w:rPr>
        <w:rFonts w:hint="default"/>
        <w:lang w:val="pl-PL" w:eastAsia="pl-PL" w:bidi="pl-PL"/>
      </w:rPr>
    </w:lvl>
    <w:lvl w:ilvl="6" w:tplc="EDBE323C">
      <w:numFmt w:val="bullet"/>
      <w:lvlText w:val="•"/>
      <w:lvlJc w:val="left"/>
      <w:pPr>
        <w:ind w:left="2576" w:hanging="171"/>
      </w:pPr>
      <w:rPr>
        <w:rFonts w:hint="default"/>
        <w:lang w:val="pl-PL" w:eastAsia="pl-PL" w:bidi="pl-PL"/>
      </w:rPr>
    </w:lvl>
    <w:lvl w:ilvl="7" w:tplc="B50AD198">
      <w:numFmt w:val="bullet"/>
      <w:lvlText w:val="•"/>
      <w:lvlJc w:val="left"/>
      <w:pPr>
        <w:ind w:left="2968" w:hanging="171"/>
      </w:pPr>
      <w:rPr>
        <w:rFonts w:hint="default"/>
        <w:lang w:val="pl-PL" w:eastAsia="pl-PL" w:bidi="pl-PL"/>
      </w:rPr>
    </w:lvl>
    <w:lvl w:ilvl="8" w:tplc="4F5C09EE">
      <w:numFmt w:val="bullet"/>
      <w:lvlText w:val="•"/>
      <w:lvlJc w:val="left"/>
      <w:pPr>
        <w:ind w:left="3361" w:hanging="171"/>
      </w:pPr>
      <w:rPr>
        <w:rFonts w:hint="default"/>
        <w:lang w:val="pl-PL" w:eastAsia="pl-PL" w:bidi="pl-PL"/>
      </w:rPr>
    </w:lvl>
  </w:abstractNum>
  <w:abstractNum w:abstractNumId="6" w15:restartNumberingAfterBreak="0">
    <w:nsid w:val="26722CE3"/>
    <w:multiLevelType w:val="hybridMultilevel"/>
    <w:tmpl w:val="F73AFCFC"/>
    <w:lvl w:ilvl="0" w:tplc="28BC2894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165C4730">
      <w:numFmt w:val="bullet"/>
      <w:lvlText w:val="•"/>
      <w:lvlJc w:val="left"/>
      <w:pPr>
        <w:ind w:left="475" w:hanging="171"/>
      </w:pPr>
      <w:rPr>
        <w:rFonts w:hint="default"/>
        <w:lang w:val="pl-PL" w:eastAsia="pl-PL" w:bidi="pl-PL"/>
      </w:rPr>
    </w:lvl>
    <w:lvl w:ilvl="2" w:tplc="50A07BC4">
      <w:numFmt w:val="bullet"/>
      <w:lvlText w:val="•"/>
      <w:lvlJc w:val="left"/>
      <w:pPr>
        <w:ind w:left="731" w:hanging="171"/>
      </w:pPr>
      <w:rPr>
        <w:rFonts w:hint="default"/>
        <w:lang w:val="pl-PL" w:eastAsia="pl-PL" w:bidi="pl-PL"/>
      </w:rPr>
    </w:lvl>
    <w:lvl w:ilvl="3" w:tplc="AB22DFB4">
      <w:numFmt w:val="bullet"/>
      <w:lvlText w:val="•"/>
      <w:lvlJc w:val="left"/>
      <w:pPr>
        <w:ind w:left="987" w:hanging="171"/>
      </w:pPr>
      <w:rPr>
        <w:rFonts w:hint="default"/>
        <w:lang w:val="pl-PL" w:eastAsia="pl-PL" w:bidi="pl-PL"/>
      </w:rPr>
    </w:lvl>
    <w:lvl w:ilvl="4" w:tplc="8834DA76">
      <w:numFmt w:val="bullet"/>
      <w:lvlText w:val="•"/>
      <w:lvlJc w:val="left"/>
      <w:pPr>
        <w:ind w:left="1243" w:hanging="171"/>
      </w:pPr>
      <w:rPr>
        <w:rFonts w:hint="default"/>
        <w:lang w:val="pl-PL" w:eastAsia="pl-PL" w:bidi="pl-PL"/>
      </w:rPr>
    </w:lvl>
    <w:lvl w:ilvl="5" w:tplc="8D28C1E0">
      <w:numFmt w:val="bullet"/>
      <w:lvlText w:val="•"/>
      <w:lvlJc w:val="left"/>
      <w:pPr>
        <w:ind w:left="1499" w:hanging="171"/>
      </w:pPr>
      <w:rPr>
        <w:rFonts w:hint="default"/>
        <w:lang w:val="pl-PL" w:eastAsia="pl-PL" w:bidi="pl-PL"/>
      </w:rPr>
    </w:lvl>
    <w:lvl w:ilvl="6" w:tplc="30162BF8">
      <w:numFmt w:val="bullet"/>
      <w:lvlText w:val="•"/>
      <w:lvlJc w:val="left"/>
      <w:pPr>
        <w:ind w:left="1754" w:hanging="171"/>
      </w:pPr>
      <w:rPr>
        <w:rFonts w:hint="default"/>
        <w:lang w:val="pl-PL" w:eastAsia="pl-PL" w:bidi="pl-PL"/>
      </w:rPr>
    </w:lvl>
    <w:lvl w:ilvl="7" w:tplc="4C2806F8">
      <w:numFmt w:val="bullet"/>
      <w:lvlText w:val="•"/>
      <w:lvlJc w:val="left"/>
      <w:pPr>
        <w:ind w:left="2010" w:hanging="171"/>
      </w:pPr>
      <w:rPr>
        <w:rFonts w:hint="default"/>
        <w:lang w:val="pl-PL" w:eastAsia="pl-PL" w:bidi="pl-PL"/>
      </w:rPr>
    </w:lvl>
    <w:lvl w:ilvl="8" w:tplc="A0460610">
      <w:numFmt w:val="bullet"/>
      <w:lvlText w:val="•"/>
      <w:lvlJc w:val="left"/>
      <w:pPr>
        <w:ind w:left="2266" w:hanging="171"/>
      </w:pPr>
      <w:rPr>
        <w:rFonts w:hint="default"/>
        <w:lang w:val="pl-PL" w:eastAsia="pl-PL" w:bidi="pl-PL"/>
      </w:rPr>
    </w:lvl>
  </w:abstractNum>
  <w:abstractNum w:abstractNumId="7" w15:restartNumberingAfterBreak="0">
    <w:nsid w:val="26DF0257"/>
    <w:multiLevelType w:val="hybridMultilevel"/>
    <w:tmpl w:val="D826ADF8"/>
    <w:lvl w:ilvl="0" w:tplc="8ABA9F16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A8C4100A">
      <w:numFmt w:val="bullet"/>
      <w:lvlText w:val="−"/>
      <w:lvlJc w:val="left"/>
      <w:pPr>
        <w:ind w:left="392" w:hanging="170"/>
      </w:pPr>
      <w:rPr>
        <w:rFonts w:ascii="Century Gothic" w:eastAsia="Century Gothic" w:hAnsi="Century Gothic" w:cs="Century Gothic" w:hint="default"/>
        <w:w w:val="137"/>
        <w:sz w:val="17"/>
        <w:szCs w:val="17"/>
        <w:lang w:val="pl-PL" w:eastAsia="pl-PL" w:bidi="pl-PL"/>
      </w:rPr>
    </w:lvl>
    <w:lvl w:ilvl="2" w:tplc="D504B5D0">
      <w:numFmt w:val="bullet"/>
      <w:lvlText w:val="•"/>
      <w:lvlJc w:val="left"/>
      <w:pPr>
        <w:ind w:left="816" w:hanging="170"/>
      </w:pPr>
      <w:rPr>
        <w:rFonts w:hint="default"/>
        <w:lang w:val="pl-PL" w:eastAsia="pl-PL" w:bidi="pl-PL"/>
      </w:rPr>
    </w:lvl>
    <w:lvl w:ilvl="3" w:tplc="7FD8F7F8">
      <w:numFmt w:val="bullet"/>
      <w:lvlText w:val="•"/>
      <w:lvlJc w:val="left"/>
      <w:pPr>
        <w:ind w:left="1233" w:hanging="170"/>
      </w:pPr>
      <w:rPr>
        <w:rFonts w:hint="default"/>
        <w:lang w:val="pl-PL" w:eastAsia="pl-PL" w:bidi="pl-PL"/>
      </w:rPr>
    </w:lvl>
    <w:lvl w:ilvl="4" w:tplc="B22A885C">
      <w:numFmt w:val="bullet"/>
      <w:lvlText w:val="•"/>
      <w:lvlJc w:val="left"/>
      <w:pPr>
        <w:ind w:left="1649" w:hanging="170"/>
      </w:pPr>
      <w:rPr>
        <w:rFonts w:hint="default"/>
        <w:lang w:val="pl-PL" w:eastAsia="pl-PL" w:bidi="pl-PL"/>
      </w:rPr>
    </w:lvl>
    <w:lvl w:ilvl="5" w:tplc="AB9CF5AA">
      <w:numFmt w:val="bullet"/>
      <w:lvlText w:val="•"/>
      <w:lvlJc w:val="left"/>
      <w:pPr>
        <w:ind w:left="2066" w:hanging="170"/>
      </w:pPr>
      <w:rPr>
        <w:rFonts w:hint="default"/>
        <w:lang w:val="pl-PL" w:eastAsia="pl-PL" w:bidi="pl-PL"/>
      </w:rPr>
    </w:lvl>
    <w:lvl w:ilvl="6" w:tplc="3736A100">
      <w:numFmt w:val="bullet"/>
      <w:lvlText w:val="•"/>
      <w:lvlJc w:val="left"/>
      <w:pPr>
        <w:ind w:left="2483" w:hanging="170"/>
      </w:pPr>
      <w:rPr>
        <w:rFonts w:hint="default"/>
        <w:lang w:val="pl-PL" w:eastAsia="pl-PL" w:bidi="pl-PL"/>
      </w:rPr>
    </w:lvl>
    <w:lvl w:ilvl="7" w:tplc="04743556">
      <w:numFmt w:val="bullet"/>
      <w:lvlText w:val="•"/>
      <w:lvlJc w:val="left"/>
      <w:pPr>
        <w:ind w:left="2899" w:hanging="170"/>
      </w:pPr>
      <w:rPr>
        <w:rFonts w:hint="default"/>
        <w:lang w:val="pl-PL" w:eastAsia="pl-PL" w:bidi="pl-PL"/>
      </w:rPr>
    </w:lvl>
    <w:lvl w:ilvl="8" w:tplc="A8E86ABA">
      <w:numFmt w:val="bullet"/>
      <w:lvlText w:val="•"/>
      <w:lvlJc w:val="left"/>
      <w:pPr>
        <w:ind w:left="3316" w:hanging="170"/>
      </w:pPr>
      <w:rPr>
        <w:rFonts w:hint="default"/>
        <w:lang w:val="pl-PL" w:eastAsia="pl-PL" w:bidi="pl-PL"/>
      </w:rPr>
    </w:lvl>
  </w:abstractNum>
  <w:abstractNum w:abstractNumId="8" w15:restartNumberingAfterBreak="0">
    <w:nsid w:val="289514D1"/>
    <w:multiLevelType w:val="hybridMultilevel"/>
    <w:tmpl w:val="AA8C2AD6"/>
    <w:lvl w:ilvl="0" w:tplc="A9189120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11203F02">
      <w:numFmt w:val="bullet"/>
      <w:lvlText w:val="•"/>
      <w:lvlJc w:val="left"/>
      <w:pPr>
        <w:ind w:left="537" w:hanging="171"/>
      </w:pPr>
      <w:rPr>
        <w:rFonts w:hint="default"/>
        <w:lang w:val="pl-PL" w:eastAsia="pl-PL" w:bidi="pl-PL"/>
      </w:rPr>
    </w:lvl>
    <w:lvl w:ilvl="2" w:tplc="A5ECEA3A">
      <w:numFmt w:val="bullet"/>
      <w:lvlText w:val="•"/>
      <w:lvlJc w:val="left"/>
      <w:pPr>
        <w:ind w:left="854" w:hanging="171"/>
      </w:pPr>
      <w:rPr>
        <w:rFonts w:hint="default"/>
        <w:lang w:val="pl-PL" w:eastAsia="pl-PL" w:bidi="pl-PL"/>
      </w:rPr>
    </w:lvl>
    <w:lvl w:ilvl="3" w:tplc="5D8072EE">
      <w:numFmt w:val="bullet"/>
      <w:lvlText w:val="•"/>
      <w:lvlJc w:val="left"/>
      <w:pPr>
        <w:ind w:left="1171" w:hanging="171"/>
      </w:pPr>
      <w:rPr>
        <w:rFonts w:hint="default"/>
        <w:lang w:val="pl-PL" w:eastAsia="pl-PL" w:bidi="pl-PL"/>
      </w:rPr>
    </w:lvl>
    <w:lvl w:ilvl="4" w:tplc="95FEAEFC">
      <w:numFmt w:val="bullet"/>
      <w:lvlText w:val="•"/>
      <w:lvlJc w:val="left"/>
      <w:pPr>
        <w:ind w:left="1488" w:hanging="171"/>
      </w:pPr>
      <w:rPr>
        <w:rFonts w:hint="default"/>
        <w:lang w:val="pl-PL" w:eastAsia="pl-PL" w:bidi="pl-PL"/>
      </w:rPr>
    </w:lvl>
    <w:lvl w:ilvl="5" w:tplc="AD9E33DE">
      <w:numFmt w:val="bullet"/>
      <w:lvlText w:val="•"/>
      <w:lvlJc w:val="left"/>
      <w:pPr>
        <w:ind w:left="1806" w:hanging="171"/>
      </w:pPr>
      <w:rPr>
        <w:rFonts w:hint="default"/>
        <w:lang w:val="pl-PL" w:eastAsia="pl-PL" w:bidi="pl-PL"/>
      </w:rPr>
    </w:lvl>
    <w:lvl w:ilvl="6" w:tplc="43463CE2">
      <w:numFmt w:val="bullet"/>
      <w:lvlText w:val="•"/>
      <w:lvlJc w:val="left"/>
      <w:pPr>
        <w:ind w:left="2123" w:hanging="171"/>
      </w:pPr>
      <w:rPr>
        <w:rFonts w:hint="default"/>
        <w:lang w:val="pl-PL" w:eastAsia="pl-PL" w:bidi="pl-PL"/>
      </w:rPr>
    </w:lvl>
    <w:lvl w:ilvl="7" w:tplc="3AEA6EC6">
      <w:numFmt w:val="bullet"/>
      <w:lvlText w:val="•"/>
      <w:lvlJc w:val="left"/>
      <w:pPr>
        <w:ind w:left="2440" w:hanging="171"/>
      </w:pPr>
      <w:rPr>
        <w:rFonts w:hint="default"/>
        <w:lang w:val="pl-PL" w:eastAsia="pl-PL" w:bidi="pl-PL"/>
      </w:rPr>
    </w:lvl>
    <w:lvl w:ilvl="8" w:tplc="225C6D24">
      <w:numFmt w:val="bullet"/>
      <w:lvlText w:val="•"/>
      <w:lvlJc w:val="left"/>
      <w:pPr>
        <w:ind w:left="2757" w:hanging="171"/>
      </w:pPr>
      <w:rPr>
        <w:rFonts w:hint="default"/>
        <w:lang w:val="pl-PL" w:eastAsia="pl-PL" w:bidi="pl-PL"/>
      </w:rPr>
    </w:lvl>
  </w:abstractNum>
  <w:abstractNum w:abstractNumId="9" w15:restartNumberingAfterBreak="0">
    <w:nsid w:val="29C35FF3"/>
    <w:multiLevelType w:val="hybridMultilevel"/>
    <w:tmpl w:val="4FF4A6C0"/>
    <w:lvl w:ilvl="0" w:tplc="B05C4D54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31081B4">
      <w:numFmt w:val="bullet"/>
      <w:lvlText w:val="•"/>
      <w:lvlJc w:val="left"/>
      <w:pPr>
        <w:ind w:left="536" w:hanging="171"/>
      </w:pPr>
      <w:rPr>
        <w:rFonts w:hint="default"/>
        <w:lang w:val="pl-PL" w:eastAsia="pl-PL" w:bidi="pl-PL"/>
      </w:rPr>
    </w:lvl>
    <w:lvl w:ilvl="2" w:tplc="670A4468">
      <w:numFmt w:val="bullet"/>
      <w:lvlText w:val="•"/>
      <w:lvlJc w:val="left"/>
      <w:pPr>
        <w:ind w:left="853" w:hanging="171"/>
      </w:pPr>
      <w:rPr>
        <w:rFonts w:hint="default"/>
        <w:lang w:val="pl-PL" w:eastAsia="pl-PL" w:bidi="pl-PL"/>
      </w:rPr>
    </w:lvl>
    <w:lvl w:ilvl="3" w:tplc="A8207808">
      <w:numFmt w:val="bullet"/>
      <w:lvlText w:val="•"/>
      <w:lvlJc w:val="left"/>
      <w:pPr>
        <w:ind w:left="1170" w:hanging="171"/>
      </w:pPr>
      <w:rPr>
        <w:rFonts w:hint="default"/>
        <w:lang w:val="pl-PL" w:eastAsia="pl-PL" w:bidi="pl-PL"/>
      </w:rPr>
    </w:lvl>
    <w:lvl w:ilvl="4" w:tplc="632CE7BC">
      <w:numFmt w:val="bullet"/>
      <w:lvlText w:val="•"/>
      <w:lvlJc w:val="left"/>
      <w:pPr>
        <w:ind w:left="1486" w:hanging="171"/>
      </w:pPr>
      <w:rPr>
        <w:rFonts w:hint="default"/>
        <w:lang w:val="pl-PL" w:eastAsia="pl-PL" w:bidi="pl-PL"/>
      </w:rPr>
    </w:lvl>
    <w:lvl w:ilvl="5" w:tplc="A9A0D844">
      <w:numFmt w:val="bullet"/>
      <w:lvlText w:val="•"/>
      <w:lvlJc w:val="left"/>
      <w:pPr>
        <w:ind w:left="1803" w:hanging="171"/>
      </w:pPr>
      <w:rPr>
        <w:rFonts w:hint="default"/>
        <w:lang w:val="pl-PL" w:eastAsia="pl-PL" w:bidi="pl-PL"/>
      </w:rPr>
    </w:lvl>
    <w:lvl w:ilvl="6" w:tplc="2A020A46">
      <w:numFmt w:val="bullet"/>
      <w:lvlText w:val="•"/>
      <w:lvlJc w:val="left"/>
      <w:pPr>
        <w:ind w:left="2120" w:hanging="171"/>
      </w:pPr>
      <w:rPr>
        <w:rFonts w:hint="default"/>
        <w:lang w:val="pl-PL" w:eastAsia="pl-PL" w:bidi="pl-PL"/>
      </w:rPr>
    </w:lvl>
    <w:lvl w:ilvl="7" w:tplc="A1D61366">
      <w:numFmt w:val="bullet"/>
      <w:lvlText w:val="•"/>
      <w:lvlJc w:val="left"/>
      <w:pPr>
        <w:ind w:left="2436" w:hanging="171"/>
      </w:pPr>
      <w:rPr>
        <w:rFonts w:hint="default"/>
        <w:lang w:val="pl-PL" w:eastAsia="pl-PL" w:bidi="pl-PL"/>
      </w:rPr>
    </w:lvl>
    <w:lvl w:ilvl="8" w:tplc="738ADF4E">
      <w:numFmt w:val="bullet"/>
      <w:lvlText w:val="•"/>
      <w:lvlJc w:val="left"/>
      <w:pPr>
        <w:ind w:left="2753" w:hanging="171"/>
      </w:pPr>
      <w:rPr>
        <w:rFonts w:hint="default"/>
        <w:lang w:val="pl-PL" w:eastAsia="pl-PL" w:bidi="pl-PL"/>
      </w:rPr>
    </w:lvl>
  </w:abstractNum>
  <w:abstractNum w:abstractNumId="10" w15:restartNumberingAfterBreak="0">
    <w:nsid w:val="2BC024AF"/>
    <w:multiLevelType w:val="hybridMultilevel"/>
    <w:tmpl w:val="25A47D2A"/>
    <w:lvl w:ilvl="0" w:tplc="13DAD85A">
      <w:numFmt w:val="bullet"/>
      <w:lvlText w:val="•"/>
      <w:lvlJc w:val="left"/>
      <w:pPr>
        <w:ind w:left="223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6D3282DE">
      <w:numFmt w:val="bullet"/>
      <w:lvlText w:val="•"/>
      <w:lvlJc w:val="left"/>
      <w:pPr>
        <w:ind w:left="497" w:hanging="171"/>
      </w:pPr>
      <w:rPr>
        <w:rFonts w:hint="default"/>
        <w:lang w:val="pl-PL" w:eastAsia="pl-PL" w:bidi="pl-PL"/>
      </w:rPr>
    </w:lvl>
    <w:lvl w:ilvl="2" w:tplc="185016D6">
      <w:numFmt w:val="bullet"/>
      <w:lvlText w:val="•"/>
      <w:lvlJc w:val="left"/>
      <w:pPr>
        <w:ind w:left="774" w:hanging="171"/>
      </w:pPr>
      <w:rPr>
        <w:rFonts w:hint="default"/>
        <w:lang w:val="pl-PL" w:eastAsia="pl-PL" w:bidi="pl-PL"/>
      </w:rPr>
    </w:lvl>
    <w:lvl w:ilvl="3" w:tplc="662621D0">
      <w:numFmt w:val="bullet"/>
      <w:lvlText w:val="•"/>
      <w:lvlJc w:val="left"/>
      <w:pPr>
        <w:ind w:left="1051" w:hanging="171"/>
      </w:pPr>
      <w:rPr>
        <w:rFonts w:hint="default"/>
        <w:lang w:val="pl-PL" w:eastAsia="pl-PL" w:bidi="pl-PL"/>
      </w:rPr>
    </w:lvl>
    <w:lvl w:ilvl="4" w:tplc="7292C024">
      <w:numFmt w:val="bullet"/>
      <w:lvlText w:val="•"/>
      <w:lvlJc w:val="left"/>
      <w:pPr>
        <w:ind w:left="1328" w:hanging="171"/>
      </w:pPr>
      <w:rPr>
        <w:rFonts w:hint="default"/>
        <w:lang w:val="pl-PL" w:eastAsia="pl-PL" w:bidi="pl-PL"/>
      </w:rPr>
    </w:lvl>
    <w:lvl w:ilvl="5" w:tplc="E03C15D0">
      <w:numFmt w:val="bullet"/>
      <w:lvlText w:val="•"/>
      <w:lvlJc w:val="left"/>
      <w:pPr>
        <w:ind w:left="1605" w:hanging="171"/>
      </w:pPr>
      <w:rPr>
        <w:rFonts w:hint="default"/>
        <w:lang w:val="pl-PL" w:eastAsia="pl-PL" w:bidi="pl-PL"/>
      </w:rPr>
    </w:lvl>
    <w:lvl w:ilvl="6" w:tplc="2084CD44">
      <w:numFmt w:val="bullet"/>
      <w:lvlText w:val="•"/>
      <w:lvlJc w:val="left"/>
      <w:pPr>
        <w:ind w:left="1882" w:hanging="171"/>
      </w:pPr>
      <w:rPr>
        <w:rFonts w:hint="default"/>
        <w:lang w:val="pl-PL" w:eastAsia="pl-PL" w:bidi="pl-PL"/>
      </w:rPr>
    </w:lvl>
    <w:lvl w:ilvl="7" w:tplc="4170C9F4">
      <w:numFmt w:val="bullet"/>
      <w:lvlText w:val="•"/>
      <w:lvlJc w:val="left"/>
      <w:pPr>
        <w:ind w:left="2159" w:hanging="171"/>
      </w:pPr>
      <w:rPr>
        <w:rFonts w:hint="default"/>
        <w:lang w:val="pl-PL" w:eastAsia="pl-PL" w:bidi="pl-PL"/>
      </w:rPr>
    </w:lvl>
    <w:lvl w:ilvl="8" w:tplc="304E821C">
      <w:numFmt w:val="bullet"/>
      <w:lvlText w:val="•"/>
      <w:lvlJc w:val="left"/>
      <w:pPr>
        <w:ind w:left="2436" w:hanging="171"/>
      </w:pPr>
      <w:rPr>
        <w:rFonts w:hint="default"/>
        <w:lang w:val="pl-PL" w:eastAsia="pl-PL" w:bidi="pl-PL"/>
      </w:rPr>
    </w:lvl>
  </w:abstractNum>
  <w:abstractNum w:abstractNumId="11" w15:restartNumberingAfterBreak="0">
    <w:nsid w:val="2D7B7DC3"/>
    <w:multiLevelType w:val="hybridMultilevel"/>
    <w:tmpl w:val="57746AF4"/>
    <w:lvl w:ilvl="0" w:tplc="0DEA44AC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E6E0CCE4">
      <w:numFmt w:val="bullet"/>
      <w:lvlText w:val="•"/>
      <w:lvlJc w:val="left"/>
      <w:pPr>
        <w:ind w:left="536" w:hanging="171"/>
      </w:pPr>
      <w:rPr>
        <w:rFonts w:hint="default"/>
        <w:lang w:val="pl-PL" w:eastAsia="pl-PL" w:bidi="pl-PL"/>
      </w:rPr>
    </w:lvl>
    <w:lvl w:ilvl="2" w:tplc="D216212C">
      <w:numFmt w:val="bullet"/>
      <w:lvlText w:val="•"/>
      <w:lvlJc w:val="left"/>
      <w:pPr>
        <w:ind w:left="853" w:hanging="171"/>
      </w:pPr>
      <w:rPr>
        <w:rFonts w:hint="default"/>
        <w:lang w:val="pl-PL" w:eastAsia="pl-PL" w:bidi="pl-PL"/>
      </w:rPr>
    </w:lvl>
    <w:lvl w:ilvl="3" w:tplc="1F78C174">
      <w:numFmt w:val="bullet"/>
      <w:lvlText w:val="•"/>
      <w:lvlJc w:val="left"/>
      <w:pPr>
        <w:ind w:left="1170" w:hanging="171"/>
      </w:pPr>
      <w:rPr>
        <w:rFonts w:hint="default"/>
        <w:lang w:val="pl-PL" w:eastAsia="pl-PL" w:bidi="pl-PL"/>
      </w:rPr>
    </w:lvl>
    <w:lvl w:ilvl="4" w:tplc="FB1AAB62">
      <w:numFmt w:val="bullet"/>
      <w:lvlText w:val="•"/>
      <w:lvlJc w:val="left"/>
      <w:pPr>
        <w:ind w:left="1486" w:hanging="171"/>
      </w:pPr>
      <w:rPr>
        <w:rFonts w:hint="default"/>
        <w:lang w:val="pl-PL" w:eastAsia="pl-PL" w:bidi="pl-PL"/>
      </w:rPr>
    </w:lvl>
    <w:lvl w:ilvl="5" w:tplc="44B649FE">
      <w:numFmt w:val="bullet"/>
      <w:lvlText w:val="•"/>
      <w:lvlJc w:val="left"/>
      <w:pPr>
        <w:ind w:left="1803" w:hanging="171"/>
      </w:pPr>
      <w:rPr>
        <w:rFonts w:hint="default"/>
        <w:lang w:val="pl-PL" w:eastAsia="pl-PL" w:bidi="pl-PL"/>
      </w:rPr>
    </w:lvl>
    <w:lvl w:ilvl="6" w:tplc="14846B04">
      <w:numFmt w:val="bullet"/>
      <w:lvlText w:val="•"/>
      <w:lvlJc w:val="left"/>
      <w:pPr>
        <w:ind w:left="2120" w:hanging="171"/>
      </w:pPr>
      <w:rPr>
        <w:rFonts w:hint="default"/>
        <w:lang w:val="pl-PL" w:eastAsia="pl-PL" w:bidi="pl-PL"/>
      </w:rPr>
    </w:lvl>
    <w:lvl w:ilvl="7" w:tplc="E2323C2C">
      <w:numFmt w:val="bullet"/>
      <w:lvlText w:val="•"/>
      <w:lvlJc w:val="left"/>
      <w:pPr>
        <w:ind w:left="2436" w:hanging="171"/>
      </w:pPr>
      <w:rPr>
        <w:rFonts w:hint="default"/>
        <w:lang w:val="pl-PL" w:eastAsia="pl-PL" w:bidi="pl-PL"/>
      </w:rPr>
    </w:lvl>
    <w:lvl w:ilvl="8" w:tplc="D854940E">
      <w:numFmt w:val="bullet"/>
      <w:lvlText w:val="•"/>
      <w:lvlJc w:val="left"/>
      <w:pPr>
        <w:ind w:left="2753" w:hanging="171"/>
      </w:pPr>
      <w:rPr>
        <w:rFonts w:hint="default"/>
        <w:lang w:val="pl-PL" w:eastAsia="pl-PL" w:bidi="pl-PL"/>
      </w:rPr>
    </w:lvl>
  </w:abstractNum>
  <w:abstractNum w:abstractNumId="12" w15:restartNumberingAfterBreak="0">
    <w:nsid w:val="2DFC60DA"/>
    <w:multiLevelType w:val="hybridMultilevel"/>
    <w:tmpl w:val="9508C31E"/>
    <w:lvl w:ilvl="0" w:tplc="DF5A25F4">
      <w:numFmt w:val="bullet"/>
      <w:lvlText w:val="•"/>
      <w:lvlJc w:val="left"/>
      <w:pPr>
        <w:ind w:left="222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76B471D6">
      <w:numFmt w:val="bullet"/>
      <w:lvlText w:val="−"/>
      <w:lvlJc w:val="left"/>
      <w:pPr>
        <w:ind w:left="392" w:hanging="171"/>
      </w:pPr>
      <w:rPr>
        <w:rFonts w:ascii="Century Gothic" w:eastAsia="Century Gothic" w:hAnsi="Century Gothic" w:cs="Century Gothic" w:hint="default"/>
        <w:w w:val="137"/>
        <w:sz w:val="17"/>
        <w:szCs w:val="17"/>
        <w:lang w:val="pl-PL" w:eastAsia="pl-PL" w:bidi="pl-PL"/>
      </w:rPr>
    </w:lvl>
    <w:lvl w:ilvl="2" w:tplc="7FC04C04">
      <w:numFmt w:val="bullet"/>
      <w:lvlText w:val="•"/>
      <w:lvlJc w:val="left"/>
      <w:pPr>
        <w:ind w:left="816" w:hanging="171"/>
      </w:pPr>
      <w:rPr>
        <w:rFonts w:hint="default"/>
        <w:lang w:val="pl-PL" w:eastAsia="pl-PL" w:bidi="pl-PL"/>
      </w:rPr>
    </w:lvl>
    <w:lvl w:ilvl="3" w:tplc="C61EED88">
      <w:numFmt w:val="bullet"/>
      <w:lvlText w:val="•"/>
      <w:lvlJc w:val="left"/>
      <w:pPr>
        <w:ind w:left="1233" w:hanging="171"/>
      </w:pPr>
      <w:rPr>
        <w:rFonts w:hint="default"/>
        <w:lang w:val="pl-PL" w:eastAsia="pl-PL" w:bidi="pl-PL"/>
      </w:rPr>
    </w:lvl>
    <w:lvl w:ilvl="4" w:tplc="32CE7D2E">
      <w:numFmt w:val="bullet"/>
      <w:lvlText w:val="•"/>
      <w:lvlJc w:val="left"/>
      <w:pPr>
        <w:ind w:left="1649" w:hanging="171"/>
      </w:pPr>
      <w:rPr>
        <w:rFonts w:hint="default"/>
        <w:lang w:val="pl-PL" w:eastAsia="pl-PL" w:bidi="pl-PL"/>
      </w:rPr>
    </w:lvl>
    <w:lvl w:ilvl="5" w:tplc="E88A8006">
      <w:numFmt w:val="bullet"/>
      <w:lvlText w:val="•"/>
      <w:lvlJc w:val="left"/>
      <w:pPr>
        <w:ind w:left="2066" w:hanging="171"/>
      </w:pPr>
      <w:rPr>
        <w:rFonts w:hint="default"/>
        <w:lang w:val="pl-PL" w:eastAsia="pl-PL" w:bidi="pl-PL"/>
      </w:rPr>
    </w:lvl>
    <w:lvl w:ilvl="6" w:tplc="DD20B2A4">
      <w:numFmt w:val="bullet"/>
      <w:lvlText w:val="•"/>
      <w:lvlJc w:val="left"/>
      <w:pPr>
        <w:ind w:left="2483" w:hanging="171"/>
      </w:pPr>
      <w:rPr>
        <w:rFonts w:hint="default"/>
        <w:lang w:val="pl-PL" w:eastAsia="pl-PL" w:bidi="pl-PL"/>
      </w:rPr>
    </w:lvl>
    <w:lvl w:ilvl="7" w:tplc="E7D43F34">
      <w:numFmt w:val="bullet"/>
      <w:lvlText w:val="•"/>
      <w:lvlJc w:val="left"/>
      <w:pPr>
        <w:ind w:left="2899" w:hanging="171"/>
      </w:pPr>
      <w:rPr>
        <w:rFonts w:hint="default"/>
        <w:lang w:val="pl-PL" w:eastAsia="pl-PL" w:bidi="pl-PL"/>
      </w:rPr>
    </w:lvl>
    <w:lvl w:ilvl="8" w:tplc="2FAAFD3A">
      <w:numFmt w:val="bullet"/>
      <w:lvlText w:val="•"/>
      <w:lvlJc w:val="left"/>
      <w:pPr>
        <w:ind w:left="3316" w:hanging="171"/>
      </w:pPr>
      <w:rPr>
        <w:rFonts w:hint="default"/>
        <w:lang w:val="pl-PL" w:eastAsia="pl-PL" w:bidi="pl-PL"/>
      </w:rPr>
    </w:lvl>
  </w:abstractNum>
  <w:abstractNum w:abstractNumId="13" w15:restartNumberingAfterBreak="0">
    <w:nsid w:val="32AE73D6"/>
    <w:multiLevelType w:val="hybridMultilevel"/>
    <w:tmpl w:val="4F6A2016"/>
    <w:lvl w:ilvl="0" w:tplc="6DA846FA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65E8EFB8">
      <w:numFmt w:val="bullet"/>
      <w:lvlText w:val="•"/>
      <w:lvlJc w:val="left"/>
      <w:pPr>
        <w:ind w:left="475" w:hanging="171"/>
      </w:pPr>
      <w:rPr>
        <w:rFonts w:hint="default"/>
        <w:lang w:val="pl-PL" w:eastAsia="pl-PL" w:bidi="pl-PL"/>
      </w:rPr>
    </w:lvl>
    <w:lvl w:ilvl="2" w:tplc="16807B86">
      <w:numFmt w:val="bullet"/>
      <w:lvlText w:val="•"/>
      <w:lvlJc w:val="left"/>
      <w:pPr>
        <w:ind w:left="731" w:hanging="171"/>
      </w:pPr>
      <w:rPr>
        <w:rFonts w:hint="default"/>
        <w:lang w:val="pl-PL" w:eastAsia="pl-PL" w:bidi="pl-PL"/>
      </w:rPr>
    </w:lvl>
    <w:lvl w:ilvl="3" w:tplc="3272BB8E">
      <w:numFmt w:val="bullet"/>
      <w:lvlText w:val="•"/>
      <w:lvlJc w:val="left"/>
      <w:pPr>
        <w:ind w:left="987" w:hanging="171"/>
      </w:pPr>
      <w:rPr>
        <w:rFonts w:hint="default"/>
        <w:lang w:val="pl-PL" w:eastAsia="pl-PL" w:bidi="pl-PL"/>
      </w:rPr>
    </w:lvl>
    <w:lvl w:ilvl="4" w:tplc="E12626EE">
      <w:numFmt w:val="bullet"/>
      <w:lvlText w:val="•"/>
      <w:lvlJc w:val="left"/>
      <w:pPr>
        <w:ind w:left="1243" w:hanging="171"/>
      </w:pPr>
      <w:rPr>
        <w:rFonts w:hint="default"/>
        <w:lang w:val="pl-PL" w:eastAsia="pl-PL" w:bidi="pl-PL"/>
      </w:rPr>
    </w:lvl>
    <w:lvl w:ilvl="5" w:tplc="06D6B9E8">
      <w:numFmt w:val="bullet"/>
      <w:lvlText w:val="•"/>
      <w:lvlJc w:val="left"/>
      <w:pPr>
        <w:ind w:left="1499" w:hanging="171"/>
      </w:pPr>
      <w:rPr>
        <w:rFonts w:hint="default"/>
        <w:lang w:val="pl-PL" w:eastAsia="pl-PL" w:bidi="pl-PL"/>
      </w:rPr>
    </w:lvl>
    <w:lvl w:ilvl="6" w:tplc="A71A2092">
      <w:numFmt w:val="bullet"/>
      <w:lvlText w:val="•"/>
      <w:lvlJc w:val="left"/>
      <w:pPr>
        <w:ind w:left="1754" w:hanging="171"/>
      </w:pPr>
      <w:rPr>
        <w:rFonts w:hint="default"/>
        <w:lang w:val="pl-PL" w:eastAsia="pl-PL" w:bidi="pl-PL"/>
      </w:rPr>
    </w:lvl>
    <w:lvl w:ilvl="7" w:tplc="EBB8A75E">
      <w:numFmt w:val="bullet"/>
      <w:lvlText w:val="•"/>
      <w:lvlJc w:val="left"/>
      <w:pPr>
        <w:ind w:left="2010" w:hanging="171"/>
      </w:pPr>
      <w:rPr>
        <w:rFonts w:hint="default"/>
        <w:lang w:val="pl-PL" w:eastAsia="pl-PL" w:bidi="pl-PL"/>
      </w:rPr>
    </w:lvl>
    <w:lvl w:ilvl="8" w:tplc="34760C44">
      <w:numFmt w:val="bullet"/>
      <w:lvlText w:val="•"/>
      <w:lvlJc w:val="left"/>
      <w:pPr>
        <w:ind w:left="2266" w:hanging="171"/>
      </w:pPr>
      <w:rPr>
        <w:rFonts w:hint="default"/>
        <w:lang w:val="pl-PL" w:eastAsia="pl-PL" w:bidi="pl-PL"/>
      </w:rPr>
    </w:lvl>
  </w:abstractNum>
  <w:abstractNum w:abstractNumId="14" w15:restartNumberingAfterBreak="0">
    <w:nsid w:val="35681607"/>
    <w:multiLevelType w:val="hybridMultilevel"/>
    <w:tmpl w:val="A1A2612E"/>
    <w:lvl w:ilvl="0" w:tplc="8048B04E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3409894">
      <w:numFmt w:val="bullet"/>
      <w:lvlText w:val="•"/>
      <w:lvlJc w:val="left"/>
      <w:pPr>
        <w:ind w:left="536" w:hanging="171"/>
      </w:pPr>
      <w:rPr>
        <w:rFonts w:hint="default"/>
        <w:lang w:val="pl-PL" w:eastAsia="pl-PL" w:bidi="pl-PL"/>
      </w:rPr>
    </w:lvl>
    <w:lvl w:ilvl="2" w:tplc="EC2CE67A">
      <w:numFmt w:val="bullet"/>
      <w:lvlText w:val="•"/>
      <w:lvlJc w:val="left"/>
      <w:pPr>
        <w:ind w:left="853" w:hanging="171"/>
      </w:pPr>
      <w:rPr>
        <w:rFonts w:hint="default"/>
        <w:lang w:val="pl-PL" w:eastAsia="pl-PL" w:bidi="pl-PL"/>
      </w:rPr>
    </w:lvl>
    <w:lvl w:ilvl="3" w:tplc="8B4676B8">
      <w:numFmt w:val="bullet"/>
      <w:lvlText w:val="•"/>
      <w:lvlJc w:val="left"/>
      <w:pPr>
        <w:ind w:left="1170" w:hanging="171"/>
      </w:pPr>
      <w:rPr>
        <w:rFonts w:hint="default"/>
        <w:lang w:val="pl-PL" w:eastAsia="pl-PL" w:bidi="pl-PL"/>
      </w:rPr>
    </w:lvl>
    <w:lvl w:ilvl="4" w:tplc="0DFE2A26">
      <w:numFmt w:val="bullet"/>
      <w:lvlText w:val="•"/>
      <w:lvlJc w:val="left"/>
      <w:pPr>
        <w:ind w:left="1487" w:hanging="171"/>
      </w:pPr>
      <w:rPr>
        <w:rFonts w:hint="default"/>
        <w:lang w:val="pl-PL" w:eastAsia="pl-PL" w:bidi="pl-PL"/>
      </w:rPr>
    </w:lvl>
    <w:lvl w:ilvl="5" w:tplc="81ECD536">
      <w:numFmt w:val="bullet"/>
      <w:lvlText w:val="•"/>
      <w:lvlJc w:val="left"/>
      <w:pPr>
        <w:ind w:left="1804" w:hanging="171"/>
      </w:pPr>
      <w:rPr>
        <w:rFonts w:hint="default"/>
        <w:lang w:val="pl-PL" w:eastAsia="pl-PL" w:bidi="pl-PL"/>
      </w:rPr>
    </w:lvl>
    <w:lvl w:ilvl="6" w:tplc="1B644122">
      <w:numFmt w:val="bullet"/>
      <w:lvlText w:val="•"/>
      <w:lvlJc w:val="left"/>
      <w:pPr>
        <w:ind w:left="2121" w:hanging="171"/>
      </w:pPr>
      <w:rPr>
        <w:rFonts w:hint="default"/>
        <w:lang w:val="pl-PL" w:eastAsia="pl-PL" w:bidi="pl-PL"/>
      </w:rPr>
    </w:lvl>
    <w:lvl w:ilvl="7" w:tplc="0EBCC934">
      <w:numFmt w:val="bullet"/>
      <w:lvlText w:val="•"/>
      <w:lvlJc w:val="left"/>
      <w:pPr>
        <w:ind w:left="2438" w:hanging="171"/>
      </w:pPr>
      <w:rPr>
        <w:rFonts w:hint="default"/>
        <w:lang w:val="pl-PL" w:eastAsia="pl-PL" w:bidi="pl-PL"/>
      </w:rPr>
    </w:lvl>
    <w:lvl w:ilvl="8" w:tplc="454CF50E">
      <w:numFmt w:val="bullet"/>
      <w:lvlText w:val="•"/>
      <w:lvlJc w:val="left"/>
      <w:pPr>
        <w:ind w:left="2755" w:hanging="171"/>
      </w:pPr>
      <w:rPr>
        <w:rFonts w:hint="default"/>
        <w:lang w:val="pl-PL" w:eastAsia="pl-PL" w:bidi="pl-PL"/>
      </w:rPr>
    </w:lvl>
  </w:abstractNum>
  <w:abstractNum w:abstractNumId="15" w15:restartNumberingAfterBreak="0">
    <w:nsid w:val="38554F79"/>
    <w:multiLevelType w:val="hybridMultilevel"/>
    <w:tmpl w:val="3266FD5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C2A48A0"/>
    <w:multiLevelType w:val="hybridMultilevel"/>
    <w:tmpl w:val="DA4C32C2"/>
    <w:lvl w:ilvl="0" w:tplc="ACACC840">
      <w:numFmt w:val="bullet"/>
      <w:lvlText w:val="•"/>
      <w:lvlJc w:val="left"/>
      <w:pPr>
        <w:ind w:left="187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D93453FC">
      <w:numFmt w:val="bullet"/>
      <w:lvlText w:val="•"/>
      <w:lvlJc w:val="left"/>
      <w:pPr>
        <w:ind w:left="590" w:hanging="171"/>
      </w:pPr>
      <w:rPr>
        <w:rFonts w:hint="default"/>
        <w:lang w:val="pl-PL" w:eastAsia="pl-PL" w:bidi="pl-PL"/>
      </w:rPr>
    </w:lvl>
    <w:lvl w:ilvl="2" w:tplc="DAF2EFA6">
      <w:numFmt w:val="bullet"/>
      <w:lvlText w:val="-"/>
      <w:lvlJc w:val="left"/>
      <w:pPr>
        <w:ind w:left="961" w:hanging="171"/>
      </w:pPr>
      <w:rPr>
        <w:rFonts w:ascii="Calibri" w:hAnsi="Calibri" w:hint="default"/>
        <w:lang w:val="pl-PL" w:eastAsia="pl-PL" w:bidi="pl-PL"/>
      </w:rPr>
    </w:lvl>
    <w:lvl w:ilvl="3" w:tplc="81CE206A">
      <w:numFmt w:val="bullet"/>
      <w:lvlText w:val="•"/>
      <w:lvlJc w:val="left"/>
      <w:pPr>
        <w:ind w:left="1331" w:hanging="171"/>
      </w:pPr>
      <w:rPr>
        <w:rFonts w:hint="default"/>
        <w:lang w:val="pl-PL" w:eastAsia="pl-PL" w:bidi="pl-PL"/>
      </w:rPr>
    </w:lvl>
    <w:lvl w:ilvl="4" w:tplc="FC5ACFFE">
      <w:numFmt w:val="bullet"/>
      <w:lvlText w:val="•"/>
      <w:lvlJc w:val="left"/>
      <w:pPr>
        <w:ind w:left="1702" w:hanging="171"/>
      </w:pPr>
      <w:rPr>
        <w:rFonts w:hint="default"/>
        <w:lang w:val="pl-PL" w:eastAsia="pl-PL" w:bidi="pl-PL"/>
      </w:rPr>
    </w:lvl>
    <w:lvl w:ilvl="5" w:tplc="F55A364E">
      <w:numFmt w:val="bullet"/>
      <w:lvlText w:val="•"/>
      <w:lvlJc w:val="left"/>
      <w:pPr>
        <w:ind w:left="2073" w:hanging="171"/>
      </w:pPr>
      <w:rPr>
        <w:rFonts w:hint="default"/>
        <w:lang w:val="pl-PL" w:eastAsia="pl-PL" w:bidi="pl-PL"/>
      </w:rPr>
    </w:lvl>
    <w:lvl w:ilvl="6" w:tplc="C6343C36">
      <w:numFmt w:val="bullet"/>
      <w:lvlText w:val="•"/>
      <w:lvlJc w:val="left"/>
      <w:pPr>
        <w:ind w:left="2443" w:hanging="171"/>
      </w:pPr>
      <w:rPr>
        <w:rFonts w:hint="default"/>
        <w:lang w:val="pl-PL" w:eastAsia="pl-PL" w:bidi="pl-PL"/>
      </w:rPr>
    </w:lvl>
    <w:lvl w:ilvl="7" w:tplc="758E5988">
      <w:numFmt w:val="bullet"/>
      <w:lvlText w:val="•"/>
      <w:lvlJc w:val="left"/>
      <w:pPr>
        <w:ind w:left="2814" w:hanging="171"/>
      </w:pPr>
      <w:rPr>
        <w:rFonts w:hint="default"/>
        <w:lang w:val="pl-PL" w:eastAsia="pl-PL" w:bidi="pl-PL"/>
      </w:rPr>
    </w:lvl>
    <w:lvl w:ilvl="8" w:tplc="38C8DEDC">
      <w:numFmt w:val="bullet"/>
      <w:lvlText w:val="•"/>
      <w:lvlJc w:val="left"/>
      <w:pPr>
        <w:ind w:left="3184" w:hanging="171"/>
      </w:pPr>
      <w:rPr>
        <w:rFonts w:hint="default"/>
        <w:lang w:val="pl-PL" w:eastAsia="pl-PL" w:bidi="pl-PL"/>
      </w:rPr>
    </w:lvl>
  </w:abstractNum>
  <w:abstractNum w:abstractNumId="17" w15:restartNumberingAfterBreak="0">
    <w:nsid w:val="45BA3B5D"/>
    <w:multiLevelType w:val="hybridMultilevel"/>
    <w:tmpl w:val="5C74522E"/>
    <w:lvl w:ilvl="0" w:tplc="0DEA44AC">
      <w:numFmt w:val="bullet"/>
      <w:lvlText w:val="•"/>
      <w:lvlJc w:val="left"/>
      <w:pPr>
        <w:ind w:left="149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04150003" w:tentative="1">
      <w:start w:val="1"/>
      <w:numFmt w:val="bullet"/>
      <w:lvlText w:val="o"/>
      <w:lvlJc w:val="left"/>
      <w:pPr>
        <w:ind w:left="1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7" w:hanging="360"/>
      </w:pPr>
      <w:rPr>
        <w:rFonts w:ascii="Wingdings" w:hAnsi="Wingdings" w:hint="default"/>
      </w:rPr>
    </w:lvl>
  </w:abstractNum>
  <w:abstractNum w:abstractNumId="18" w15:restartNumberingAfterBreak="0">
    <w:nsid w:val="473D2B18"/>
    <w:multiLevelType w:val="hybridMultilevel"/>
    <w:tmpl w:val="EEC23480"/>
    <w:lvl w:ilvl="0" w:tplc="7354F1DE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6980CD36">
      <w:numFmt w:val="bullet"/>
      <w:lvlText w:val="•"/>
      <w:lvlJc w:val="left"/>
      <w:pPr>
        <w:ind w:left="3900" w:hanging="170"/>
      </w:pPr>
      <w:rPr>
        <w:rFonts w:hint="default"/>
        <w:lang w:val="pl-PL" w:eastAsia="pl-PL" w:bidi="pl-PL"/>
      </w:rPr>
    </w:lvl>
    <w:lvl w:ilvl="2" w:tplc="3518524A">
      <w:numFmt w:val="bullet"/>
      <w:lvlText w:val="•"/>
      <w:lvlJc w:val="left"/>
      <w:pPr>
        <w:ind w:left="3928" w:hanging="170"/>
      </w:pPr>
      <w:rPr>
        <w:rFonts w:hint="default"/>
        <w:lang w:val="pl-PL" w:eastAsia="pl-PL" w:bidi="pl-PL"/>
      </w:rPr>
    </w:lvl>
    <w:lvl w:ilvl="3" w:tplc="3432B9D4">
      <w:numFmt w:val="bullet"/>
      <w:lvlText w:val="•"/>
      <w:lvlJc w:val="left"/>
      <w:pPr>
        <w:ind w:left="3956" w:hanging="170"/>
      </w:pPr>
      <w:rPr>
        <w:rFonts w:hint="default"/>
        <w:lang w:val="pl-PL" w:eastAsia="pl-PL" w:bidi="pl-PL"/>
      </w:rPr>
    </w:lvl>
    <w:lvl w:ilvl="4" w:tplc="8EF6D7C0">
      <w:numFmt w:val="bullet"/>
      <w:lvlText w:val="•"/>
      <w:lvlJc w:val="left"/>
      <w:pPr>
        <w:ind w:left="3984" w:hanging="170"/>
      </w:pPr>
      <w:rPr>
        <w:rFonts w:hint="default"/>
        <w:lang w:val="pl-PL" w:eastAsia="pl-PL" w:bidi="pl-PL"/>
      </w:rPr>
    </w:lvl>
    <w:lvl w:ilvl="5" w:tplc="92A2C2F2">
      <w:numFmt w:val="bullet"/>
      <w:lvlText w:val="•"/>
      <w:lvlJc w:val="left"/>
      <w:pPr>
        <w:ind w:left="4012" w:hanging="170"/>
      </w:pPr>
      <w:rPr>
        <w:rFonts w:hint="default"/>
        <w:lang w:val="pl-PL" w:eastAsia="pl-PL" w:bidi="pl-PL"/>
      </w:rPr>
    </w:lvl>
    <w:lvl w:ilvl="6" w:tplc="3E50E150">
      <w:numFmt w:val="bullet"/>
      <w:lvlText w:val="•"/>
      <w:lvlJc w:val="left"/>
      <w:pPr>
        <w:ind w:left="4040" w:hanging="170"/>
      </w:pPr>
      <w:rPr>
        <w:rFonts w:hint="default"/>
        <w:lang w:val="pl-PL" w:eastAsia="pl-PL" w:bidi="pl-PL"/>
      </w:rPr>
    </w:lvl>
    <w:lvl w:ilvl="7" w:tplc="6C602F66">
      <w:numFmt w:val="bullet"/>
      <w:lvlText w:val="•"/>
      <w:lvlJc w:val="left"/>
      <w:pPr>
        <w:ind w:left="4068" w:hanging="170"/>
      </w:pPr>
      <w:rPr>
        <w:rFonts w:hint="default"/>
        <w:lang w:val="pl-PL" w:eastAsia="pl-PL" w:bidi="pl-PL"/>
      </w:rPr>
    </w:lvl>
    <w:lvl w:ilvl="8" w:tplc="D3AE6102">
      <w:numFmt w:val="bullet"/>
      <w:lvlText w:val="•"/>
      <w:lvlJc w:val="left"/>
      <w:pPr>
        <w:ind w:left="4096" w:hanging="170"/>
      </w:pPr>
      <w:rPr>
        <w:rFonts w:hint="default"/>
        <w:lang w:val="pl-PL" w:eastAsia="pl-PL" w:bidi="pl-PL"/>
      </w:rPr>
    </w:lvl>
  </w:abstractNum>
  <w:abstractNum w:abstractNumId="19" w15:restartNumberingAfterBreak="0">
    <w:nsid w:val="48495976"/>
    <w:multiLevelType w:val="hybridMultilevel"/>
    <w:tmpl w:val="2B9E9AF6"/>
    <w:lvl w:ilvl="0" w:tplc="B0D44D50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69BCB2F0">
      <w:numFmt w:val="bullet"/>
      <w:lvlText w:val="•"/>
      <w:lvlJc w:val="left"/>
      <w:pPr>
        <w:ind w:left="537" w:hanging="171"/>
      </w:pPr>
      <w:rPr>
        <w:rFonts w:hint="default"/>
        <w:lang w:val="pl-PL" w:eastAsia="pl-PL" w:bidi="pl-PL"/>
      </w:rPr>
    </w:lvl>
    <w:lvl w:ilvl="2" w:tplc="4F4A51CC">
      <w:numFmt w:val="bullet"/>
      <w:lvlText w:val="•"/>
      <w:lvlJc w:val="left"/>
      <w:pPr>
        <w:ind w:left="854" w:hanging="171"/>
      </w:pPr>
      <w:rPr>
        <w:rFonts w:hint="default"/>
        <w:lang w:val="pl-PL" w:eastAsia="pl-PL" w:bidi="pl-PL"/>
      </w:rPr>
    </w:lvl>
    <w:lvl w:ilvl="3" w:tplc="6D8CF7CC">
      <w:numFmt w:val="bullet"/>
      <w:lvlText w:val="•"/>
      <w:lvlJc w:val="left"/>
      <w:pPr>
        <w:ind w:left="1171" w:hanging="171"/>
      </w:pPr>
      <w:rPr>
        <w:rFonts w:hint="default"/>
        <w:lang w:val="pl-PL" w:eastAsia="pl-PL" w:bidi="pl-PL"/>
      </w:rPr>
    </w:lvl>
    <w:lvl w:ilvl="4" w:tplc="F0DE12D0">
      <w:numFmt w:val="bullet"/>
      <w:lvlText w:val="•"/>
      <w:lvlJc w:val="left"/>
      <w:pPr>
        <w:ind w:left="1488" w:hanging="171"/>
      </w:pPr>
      <w:rPr>
        <w:rFonts w:hint="default"/>
        <w:lang w:val="pl-PL" w:eastAsia="pl-PL" w:bidi="pl-PL"/>
      </w:rPr>
    </w:lvl>
    <w:lvl w:ilvl="5" w:tplc="34B0C3E6">
      <w:numFmt w:val="bullet"/>
      <w:lvlText w:val="•"/>
      <w:lvlJc w:val="left"/>
      <w:pPr>
        <w:ind w:left="1806" w:hanging="171"/>
      </w:pPr>
      <w:rPr>
        <w:rFonts w:hint="default"/>
        <w:lang w:val="pl-PL" w:eastAsia="pl-PL" w:bidi="pl-PL"/>
      </w:rPr>
    </w:lvl>
    <w:lvl w:ilvl="6" w:tplc="C3CCEC82">
      <w:numFmt w:val="bullet"/>
      <w:lvlText w:val="•"/>
      <w:lvlJc w:val="left"/>
      <w:pPr>
        <w:ind w:left="2123" w:hanging="171"/>
      </w:pPr>
      <w:rPr>
        <w:rFonts w:hint="default"/>
        <w:lang w:val="pl-PL" w:eastAsia="pl-PL" w:bidi="pl-PL"/>
      </w:rPr>
    </w:lvl>
    <w:lvl w:ilvl="7" w:tplc="FD88F348">
      <w:numFmt w:val="bullet"/>
      <w:lvlText w:val="•"/>
      <w:lvlJc w:val="left"/>
      <w:pPr>
        <w:ind w:left="2440" w:hanging="171"/>
      </w:pPr>
      <w:rPr>
        <w:rFonts w:hint="default"/>
        <w:lang w:val="pl-PL" w:eastAsia="pl-PL" w:bidi="pl-PL"/>
      </w:rPr>
    </w:lvl>
    <w:lvl w:ilvl="8" w:tplc="D5EA1F8A">
      <w:numFmt w:val="bullet"/>
      <w:lvlText w:val="•"/>
      <w:lvlJc w:val="left"/>
      <w:pPr>
        <w:ind w:left="2757" w:hanging="171"/>
      </w:pPr>
      <w:rPr>
        <w:rFonts w:hint="default"/>
        <w:lang w:val="pl-PL" w:eastAsia="pl-PL" w:bidi="pl-PL"/>
      </w:rPr>
    </w:lvl>
  </w:abstractNum>
  <w:abstractNum w:abstractNumId="20" w15:restartNumberingAfterBreak="0">
    <w:nsid w:val="4B5B1D00"/>
    <w:multiLevelType w:val="hybridMultilevel"/>
    <w:tmpl w:val="71AEB9BC"/>
    <w:lvl w:ilvl="0" w:tplc="6D96AD84">
      <w:numFmt w:val="bullet"/>
      <w:lvlText w:val="•"/>
      <w:lvlJc w:val="left"/>
      <w:pPr>
        <w:ind w:left="222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A024F28A">
      <w:numFmt w:val="bullet"/>
      <w:lvlText w:val="−"/>
      <w:lvlJc w:val="left"/>
      <w:pPr>
        <w:ind w:left="392" w:hanging="171"/>
      </w:pPr>
      <w:rPr>
        <w:rFonts w:ascii="Century Gothic" w:eastAsia="Century Gothic" w:hAnsi="Century Gothic" w:cs="Century Gothic" w:hint="default"/>
        <w:w w:val="137"/>
        <w:sz w:val="17"/>
        <w:szCs w:val="17"/>
        <w:lang w:val="pl-PL" w:eastAsia="pl-PL" w:bidi="pl-PL"/>
      </w:rPr>
    </w:lvl>
    <w:lvl w:ilvl="2" w:tplc="4F1AF996">
      <w:numFmt w:val="bullet"/>
      <w:lvlText w:val="•"/>
      <w:lvlJc w:val="left"/>
      <w:pPr>
        <w:ind w:left="731" w:hanging="171"/>
      </w:pPr>
      <w:rPr>
        <w:rFonts w:hint="default"/>
        <w:lang w:val="pl-PL" w:eastAsia="pl-PL" w:bidi="pl-PL"/>
      </w:rPr>
    </w:lvl>
    <w:lvl w:ilvl="3" w:tplc="83B65EF8">
      <w:numFmt w:val="bullet"/>
      <w:lvlText w:val="•"/>
      <w:lvlJc w:val="left"/>
      <w:pPr>
        <w:ind w:left="1063" w:hanging="171"/>
      </w:pPr>
      <w:rPr>
        <w:rFonts w:hint="default"/>
        <w:lang w:val="pl-PL" w:eastAsia="pl-PL" w:bidi="pl-PL"/>
      </w:rPr>
    </w:lvl>
    <w:lvl w:ilvl="4" w:tplc="AA1C8E54">
      <w:numFmt w:val="bullet"/>
      <w:lvlText w:val="•"/>
      <w:lvlJc w:val="left"/>
      <w:pPr>
        <w:ind w:left="1395" w:hanging="171"/>
      </w:pPr>
      <w:rPr>
        <w:rFonts w:hint="default"/>
        <w:lang w:val="pl-PL" w:eastAsia="pl-PL" w:bidi="pl-PL"/>
      </w:rPr>
    </w:lvl>
    <w:lvl w:ilvl="5" w:tplc="C926386A">
      <w:numFmt w:val="bullet"/>
      <w:lvlText w:val="•"/>
      <w:lvlJc w:val="left"/>
      <w:pPr>
        <w:ind w:left="1727" w:hanging="171"/>
      </w:pPr>
      <w:rPr>
        <w:rFonts w:hint="default"/>
        <w:lang w:val="pl-PL" w:eastAsia="pl-PL" w:bidi="pl-PL"/>
      </w:rPr>
    </w:lvl>
    <w:lvl w:ilvl="6" w:tplc="C33438A8">
      <w:numFmt w:val="bullet"/>
      <w:lvlText w:val="•"/>
      <w:lvlJc w:val="left"/>
      <w:pPr>
        <w:ind w:left="2059" w:hanging="171"/>
      </w:pPr>
      <w:rPr>
        <w:rFonts w:hint="default"/>
        <w:lang w:val="pl-PL" w:eastAsia="pl-PL" w:bidi="pl-PL"/>
      </w:rPr>
    </w:lvl>
    <w:lvl w:ilvl="7" w:tplc="0ED0C3A2">
      <w:numFmt w:val="bullet"/>
      <w:lvlText w:val="•"/>
      <w:lvlJc w:val="left"/>
      <w:pPr>
        <w:ind w:left="2391" w:hanging="171"/>
      </w:pPr>
      <w:rPr>
        <w:rFonts w:hint="default"/>
        <w:lang w:val="pl-PL" w:eastAsia="pl-PL" w:bidi="pl-PL"/>
      </w:rPr>
    </w:lvl>
    <w:lvl w:ilvl="8" w:tplc="BED0D190">
      <w:numFmt w:val="bullet"/>
      <w:lvlText w:val="•"/>
      <w:lvlJc w:val="left"/>
      <w:pPr>
        <w:ind w:left="2723" w:hanging="171"/>
      </w:pPr>
      <w:rPr>
        <w:rFonts w:hint="default"/>
        <w:lang w:val="pl-PL" w:eastAsia="pl-PL" w:bidi="pl-PL"/>
      </w:rPr>
    </w:lvl>
  </w:abstractNum>
  <w:abstractNum w:abstractNumId="21" w15:restartNumberingAfterBreak="0">
    <w:nsid w:val="4B816670"/>
    <w:multiLevelType w:val="hybridMultilevel"/>
    <w:tmpl w:val="F962C036"/>
    <w:lvl w:ilvl="0" w:tplc="5FD28A4E">
      <w:start w:val="1"/>
      <w:numFmt w:val="bullet"/>
      <w:pStyle w:val="punktor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2C1819"/>
    <w:multiLevelType w:val="hybridMultilevel"/>
    <w:tmpl w:val="7410001C"/>
    <w:lvl w:ilvl="0" w:tplc="28BC2894">
      <w:numFmt w:val="bullet"/>
      <w:lvlText w:val="•"/>
      <w:lvlJc w:val="left"/>
      <w:pPr>
        <w:ind w:left="1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0415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23" w15:restartNumberingAfterBreak="0">
    <w:nsid w:val="50E7759B"/>
    <w:multiLevelType w:val="hybridMultilevel"/>
    <w:tmpl w:val="375404B4"/>
    <w:lvl w:ilvl="0" w:tplc="CA360A96">
      <w:numFmt w:val="bullet"/>
      <w:lvlText w:val="•"/>
      <w:lvlJc w:val="left"/>
      <w:pPr>
        <w:ind w:left="222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5EF0A978">
      <w:numFmt w:val="bullet"/>
      <w:lvlText w:val="•"/>
      <w:lvlJc w:val="left"/>
      <w:pPr>
        <w:ind w:left="536" w:hanging="170"/>
      </w:pPr>
      <w:rPr>
        <w:rFonts w:hint="default"/>
        <w:lang w:val="pl-PL" w:eastAsia="pl-PL" w:bidi="pl-PL"/>
      </w:rPr>
    </w:lvl>
    <w:lvl w:ilvl="2" w:tplc="118EF8E8">
      <w:numFmt w:val="bullet"/>
      <w:lvlText w:val="•"/>
      <w:lvlJc w:val="left"/>
      <w:pPr>
        <w:ind w:left="853" w:hanging="170"/>
      </w:pPr>
      <w:rPr>
        <w:rFonts w:hint="default"/>
        <w:lang w:val="pl-PL" w:eastAsia="pl-PL" w:bidi="pl-PL"/>
      </w:rPr>
    </w:lvl>
    <w:lvl w:ilvl="3" w:tplc="8D32183A">
      <w:numFmt w:val="bullet"/>
      <w:lvlText w:val="•"/>
      <w:lvlJc w:val="left"/>
      <w:pPr>
        <w:ind w:left="1170" w:hanging="170"/>
      </w:pPr>
      <w:rPr>
        <w:rFonts w:hint="default"/>
        <w:lang w:val="pl-PL" w:eastAsia="pl-PL" w:bidi="pl-PL"/>
      </w:rPr>
    </w:lvl>
    <w:lvl w:ilvl="4" w:tplc="C58C3522">
      <w:numFmt w:val="bullet"/>
      <w:lvlText w:val="•"/>
      <w:lvlJc w:val="left"/>
      <w:pPr>
        <w:ind w:left="1486" w:hanging="170"/>
      </w:pPr>
      <w:rPr>
        <w:rFonts w:hint="default"/>
        <w:lang w:val="pl-PL" w:eastAsia="pl-PL" w:bidi="pl-PL"/>
      </w:rPr>
    </w:lvl>
    <w:lvl w:ilvl="5" w:tplc="BA42E7AE">
      <w:numFmt w:val="bullet"/>
      <w:lvlText w:val="•"/>
      <w:lvlJc w:val="left"/>
      <w:pPr>
        <w:ind w:left="1803" w:hanging="170"/>
      </w:pPr>
      <w:rPr>
        <w:rFonts w:hint="default"/>
        <w:lang w:val="pl-PL" w:eastAsia="pl-PL" w:bidi="pl-PL"/>
      </w:rPr>
    </w:lvl>
    <w:lvl w:ilvl="6" w:tplc="7ACA133A">
      <w:numFmt w:val="bullet"/>
      <w:lvlText w:val="•"/>
      <w:lvlJc w:val="left"/>
      <w:pPr>
        <w:ind w:left="2120" w:hanging="170"/>
      </w:pPr>
      <w:rPr>
        <w:rFonts w:hint="default"/>
        <w:lang w:val="pl-PL" w:eastAsia="pl-PL" w:bidi="pl-PL"/>
      </w:rPr>
    </w:lvl>
    <w:lvl w:ilvl="7" w:tplc="1838649E">
      <w:numFmt w:val="bullet"/>
      <w:lvlText w:val="•"/>
      <w:lvlJc w:val="left"/>
      <w:pPr>
        <w:ind w:left="2436" w:hanging="170"/>
      </w:pPr>
      <w:rPr>
        <w:rFonts w:hint="default"/>
        <w:lang w:val="pl-PL" w:eastAsia="pl-PL" w:bidi="pl-PL"/>
      </w:rPr>
    </w:lvl>
    <w:lvl w:ilvl="8" w:tplc="8B8867A0">
      <w:numFmt w:val="bullet"/>
      <w:lvlText w:val="•"/>
      <w:lvlJc w:val="left"/>
      <w:pPr>
        <w:ind w:left="2753" w:hanging="170"/>
      </w:pPr>
      <w:rPr>
        <w:rFonts w:hint="default"/>
        <w:lang w:val="pl-PL" w:eastAsia="pl-PL" w:bidi="pl-PL"/>
      </w:rPr>
    </w:lvl>
  </w:abstractNum>
  <w:abstractNum w:abstractNumId="24" w15:restartNumberingAfterBreak="0">
    <w:nsid w:val="55392342"/>
    <w:multiLevelType w:val="hybridMultilevel"/>
    <w:tmpl w:val="C7FE1278"/>
    <w:lvl w:ilvl="0" w:tplc="644E9304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DAF2EFA6">
      <w:numFmt w:val="bullet"/>
      <w:lvlText w:val="-"/>
      <w:lvlJc w:val="left"/>
      <w:pPr>
        <w:ind w:left="400" w:hanging="171"/>
      </w:pPr>
      <w:rPr>
        <w:rFonts w:ascii="Calibri" w:hAnsi="Calibri" w:hint="default"/>
        <w:lang w:val="pl-PL" w:eastAsia="pl-PL" w:bidi="pl-PL"/>
      </w:rPr>
    </w:lvl>
    <w:lvl w:ilvl="2" w:tplc="5224B23A">
      <w:numFmt w:val="bullet"/>
      <w:lvlText w:val="•"/>
      <w:lvlJc w:val="left"/>
      <w:pPr>
        <w:ind w:left="816" w:hanging="171"/>
      </w:pPr>
      <w:rPr>
        <w:rFonts w:hint="default"/>
        <w:lang w:val="pl-PL" w:eastAsia="pl-PL" w:bidi="pl-PL"/>
      </w:rPr>
    </w:lvl>
    <w:lvl w:ilvl="3" w:tplc="F340A564">
      <w:numFmt w:val="bullet"/>
      <w:lvlText w:val="•"/>
      <w:lvlJc w:val="left"/>
      <w:pPr>
        <w:ind w:left="1233" w:hanging="171"/>
      </w:pPr>
      <w:rPr>
        <w:rFonts w:hint="default"/>
        <w:lang w:val="pl-PL" w:eastAsia="pl-PL" w:bidi="pl-PL"/>
      </w:rPr>
    </w:lvl>
    <w:lvl w:ilvl="4" w:tplc="7646C31E">
      <w:numFmt w:val="bullet"/>
      <w:lvlText w:val="•"/>
      <w:lvlJc w:val="left"/>
      <w:pPr>
        <w:ind w:left="1649" w:hanging="171"/>
      </w:pPr>
      <w:rPr>
        <w:rFonts w:hint="default"/>
        <w:lang w:val="pl-PL" w:eastAsia="pl-PL" w:bidi="pl-PL"/>
      </w:rPr>
    </w:lvl>
    <w:lvl w:ilvl="5" w:tplc="026060FC">
      <w:numFmt w:val="bullet"/>
      <w:lvlText w:val="•"/>
      <w:lvlJc w:val="left"/>
      <w:pPr>
        <w:ind w:left="2066" w:hanging="171"/>
      </w:pPr>
      <w:rPr>
        <w:rFonts w:hint="default"/>
        <w:lang w:val="pl-PL" w:eastAsia="pl-PL" w:bidi="pl-PL"/>
      </w:rPr>
    </w:lvl>
    <w:lvl w:ilvl="6" w:tplc="3AD2EDD2">
      <w:numFmt w:val="bullet"/>
      <w:lvlText w:val="•"/>
      <w:lvlJc w:val="left"/>
      <w:pPr>
        <w:ind w:left="2483" w:hanging="171"/>
      </w:pPr>
      <w:rPr>
        <w:rFonts w:hint="default"/>
        <w:lang w:val="pl-PL" w:eastAsia="pl-PL" w:bidi="pl-PL"/>
      </w:rPr>
    </w:lvl>
    <w:lvl w:ilvl="7" w:tplc="4A44912E">
      <w:numFmt w:val="bullet"/>
      <w:lvlText w:val="•"/>
      <w:lvlJc w:val="left"/>
      <w:pPr>
        <w:ind w:left="2899" w:hanging="171"/>
      </w:pPr>
      <w:rPr>
        <w:rFonts w:hint="default"/>
        <w:lang w:val="pl-PL" w:eastAsia="pl-PL" w:bidi="pl-PL"/>
      </w:rPr>
    </w:lvl>
    <w:lvl w:ilvl="8" w:tplc="0EAAD13C">
      <w:numFmt w:val="bullet"/>
      <w:lvlText w:val="•"/>
      <w:lvlJc w:val="left"/>
      <w:pPr>
        <w:ind w:left="3316" w:hanging="171"/>
      </w:pPr>
      <w:rPr>
        <w:rFonts w:hint="default"/>
        <w:lang w:val="pl-PL" w:eastAsia="pl-PL" w:bidi="pl-PL"/>
      </w:rPr>
    </w:lvl>
  </w:abstractNum>
  <w:abstractNum w:abstractNumId="25" w15:restartNumberingAfterBreak="0">
    <w:nsid w:val="58C374D0"/>
    <w:multiLevelType w:val="hybridMultilevel"/>
    <w:tmpl w:val="395E2DFC"/>
    <w:lvl w:ilvl="0" w:tplc="ACACC840">
      <w:numFmt w:val="bullet"/>
      <w:lvlText w:val="•"/>
      <w:lvlJc w:val="left"/>
      <w:pPr>
        <w:ind w:left="187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D93453FC">
      <w:numFmt w:val="bullet"/>
      <w:lvlText w:val="•"/>
      <w:lvlJc w:val="left"/>
      <w:pPr>
        <w:ind w:left="590" w:hanging="171"/>
      </w:pPr>
      <w:rPr>
        <w:rFonts w:hint="default"/>
        <w:lang w:val="pl-PL" w:eastAsia="pl-PL" w:bidi="pl-PL"/>
      </w:rPr>
    </w:lvl>
    <w:lvl w:ilvl="2" w:tplc="56EAE638">
      <w:numFmt w:val="bullet"/>
      <w:lvlText w:val="•"/>
      <w:lvlJc w:val="left"/>
      <w:pPr>
        <w:ind w:left="961" w:hanging="171"/>
      </w:pPr>
      <w:rPr>
        <w:rFonts w:hint="default"/>
        <w:lang w:val="pl-PL" w:eastAsia="pl-PL" w:bidi="pl-PL"/>
      </w:rPr>
    </w:lvl>
    <w:lvl w:ilvl="3" w:tplc="81CE206A">
      <w:numFmt w:val="bullet"/>
      <w:lvlText w:val="•"/>
      <w:lvlJc w:val="left"/>
      <w:pPr>
        <w:ind w:left="1331" w:hanging="171"/>
      </w:pPr>
      <w:rPr>
        <w:rFonts w:hint="default"/>
        <w:lang w:val="pl-PL" w:eastAsia="pl-PL" w:bidi="pl-PL"/>
      </w:rPr>
    </w:lvl>
    <w:lvl w:ilvl="4" w:tplc="FC5ACFFE">
      <w:numFmt w:val="bullet"/>
      <w:lvlText w:val="•"/>
      <w:lvlJc w:val="left"/>
      <w:pPr>
        <w:ind w:left="1702" w:hanging="171"/>
      </w:pPr>
      <w:rPr>
        <w:rFonts w:hint="default"/>
        <w:lang w:val="pl-PL" w:eastAsia="pl-PL" w:bidi="pl-PL"/>
      </w:rPr>
    </w:lvl>
    <w:lvl w:ilvl="5" w:tplc="F55A364E">
      <w:numFmt w:val="bullet"/>
      <w:lvlText w:val="•"/>
      <w:lvlJc w:val="left"/>
      <w:pPr>
        <w:ind w:left="2073" w:hanging="171"/>
      </w:pPr>
      <w:rPr>
        <w:rFonts w:hint="default"/>
        <w:lang w:val="pl-PL" w:eastAsia="pl-PL" w:bidi="pl-PL"/>
      </w:rPr>
    </w:lvl>
    <w:lvl w:ilvl="6" w:tplc="C6343C36">
      <w:numFmt w:val="bullet"/>
      <w:lvlText w:val="•"/>
      <w:lvlJc w:val="left"/>
      <w:pPr>
        <w:ind w:left="2443" w:hanging="171"/>
      </w:pPr>
      <w:rPr>
        <w:rFonts w:hint="default"/>
        <w:lang w:val="pl-PL" w:eastAsia="pl-PL" w:bidi="pl-PL"/>
      </w:rPr>
    </w:lvl>
    <w:lvl w:ilvl="7" w:tplc="758E5988">
      <w:numFmt w:val="bullet"/>
      <w:lvlText w:val="•"/>
      <w:lvlJc w:val="left"/>
      <w:pPr>
        <w:ind w:left="2814" w:hanging="171"/>
      </w:pPr>
      <w:rPr>
        <w:rFonts w:hint="default"/>
        <w:lang w:val="pl-PL" w:eastAsia="pl-PL" w:bidi="pl-PL"/>
      </w:rPr>
    </w:lvl>
    <w:lvl w:ilvl="8" w:tplc="38C8DEDC">
      <w:numFmt w:val="bullet"/>
      <w:lvlText w:val="•"/>
      <w:lvlJc w:val="left"/>
      <w:pPr>
        <w:ind w:left="3184" w:hanging="171"/>
      </w:pPr>
      <w:rPr>
        <w:rFonts w:hint="default"/>
        <w:lang w:val="pl-PL" w:eastAsia="pl-PL" w:bidi="pl-PL"/>
      </w:rPr>
    </w:lvl>
  </w:abstractNum>
  <w:abstractNum w:abstractNumId="26" w15:restartNumberingAfterBreak="0">
    <w:nsid w:val="600B3E75"/>
    <w:multiLevelType w:val="hybridMultilevel"/>
    <w:tmpl w:val="7D00DAAE"/>
    <w:lvl w:ilvl="0" w:tplc="007835B2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5650D24A">
      <w:numFmt w:val="bullet"/>
      <w:lvlText w:val="•"/>
      <w:lvlJc w:val="left"/>
      <w:pPr>
        <w:ind w:left="536" w:hanging="171"/>
      </w:pPr>
      <w:rPr>
        <w:rFonts w:hint="default"/>
        <w:lang w:val="pl-PL" w:eastAsia="pl-PL" w:bidi="pl-PL"/>
      </w:rPr>
    </w:lvl>
    <w:lvl w:ilvl="2" w:tplc="03E01EE0">
      <w:numFmt w:val="bullet"/>
      <w:lvlText w:val="•"/>
      <w:lvlJc w:val="left"/>
      <w:pPr>
        <w:ind w:left="853" w:hanging="171"/>
      </w:pPr>
      <w:rPr>
        <w:rFonts w:hint="default"/>
        <w:lang w:val="pl-PL" w:eastAsia="pl-PL" w:bidi="pl-PL"/>
      </w:rPr>
    </w:lvl>
    <w:lvl w:ilvl="3" w:tplc="03203042">
      <w:numFmt w:val="bullet"/>
      <w:lvlText w:val="•"/>
      <w:lvlJc w:val="left"/>
      <w:pPr>
        <w:ind w:left="1170" w:hanging="171"/>
      </w:pPr>
      <w:rPr>
        <w:rFonts w:hint="default"/>
        <w:lang w:val="pl-PL" w:eastAsia="pl-PL" w:bidi="pl-PL"/>
      </w:rPr>
    </w:lvl>
    <w:lvl w:ilvl="4" w:tplc="C0AC0E0C">
      <w:numFmt w:val="bullet"/>
      <w:lvlText w:val="•"/>
      <w:lvlJc w:val="left"/>
      <w:pPr>
        <w:ind w:left="1487" w:hanging="171"/>
      </w:pPr>
      <w:rPr>
        <w:rFonts w:hint="default"/>
        <w:lang w:val="pl-PL" w:eastAsia="pl-PL" w:bidi="pl-PL"/>
      </w:rPr>
    </w:lvl>
    <w:lvl w:ilvl="5" w:tplc="1DD4CF08">
      <w:numFmt w:val="bullet"/>
      <w:lvlText w:val="•"/>
      <w:lvlJc w:val="left"/>
      <w:pPr>
        <w:ind w:left="1804" w:hanging="171"/>
      </w:pPr>
      <w:rPr>
        <w:rFonts w:hint="default"/>
        <w:lang w:val="pl-PL" w:eastAsia="pl-PL" w:bidi="pl-PL"/>
      </w:rPr>
    </w:lvl>
    <w:lvl w:ilvl="6" w:tplc="E27C71CA">
      <w:numFmt w:val="bullet"/>
      <w:lvlText w:val="•"/>
      <w:lvlJc w:val="left"/>
      <w:pPr>
        <w:ind w:left="2121" w:hanging="171"/>
      </w:pPr>
      <w:rPr>
        <w:rFonts w:hint="default"/>
        <w:lang w:val="pl-PL" w:eastAsia="pl-PL" w:bidi="pl-PL"/>
      </w:rPr>
    </w:lvl>
    <w:lvl w:ilvl="7" w:tplc="C1A8D34A">
      <w:numFmt w:val="bullet"/>
      <w:lvlText w:val="•"/>
      <w:lvlJc w:val="left"/>
      <w:pPr>
        <w:ind w:left="2438" w:hanging="171"/>
      </w:pPr>
      <w:rPr>
        <w:rFonts w:hint="default"/>
        <w:lang w:val="pl-PL" w:eastAsia="pl-PL" w:bidi="pl-PL"/>
      </w:rPr>
    </w:lvl>
    <w:lvl w:ilvl="8" w:tplc="4CDAC996">
      <w:numFmt w:val="bullet"/>
      <w:lvlText w:val="•"/>
      <w:lvlJc w:val="left"/>
      <w:pPr>
        <w:ind w:left="2755" w:hanging="171"/>
      </w:pPr>
      <w:rPr>
        <w:rFonts w:hint="default"/>
        <w:lang w:val="pl-PL" w:eastAsia="pl-PL" w:bidi="pl-PL"/>
      </w:rPr>
    </w:lvl>
  </w:abstractNum>
  <w:abstractNum w:abstractNumId="27" w15:restartNumberingAfterBreak="0">
    <w:nsid w:val="625D65F2"/>
    <w:multiLevelType w:val="hybridMultilevel"/>
    <w:tmpl w:val="A054662C"/>
    <w:lvl w:ilvl="0" w:tplc="AC723BFE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AC1C81"/>
    <w:multiLevelType w:val="hybridMultilevel"/>
    <w:tmpl w:val="701073DC"/>
    <w:lvl w:ilvl="0" w:tplc="AC723BFE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F8AC69B8">
      <w:numFmt w:val="bullet"/>
      <w:lvlText w:val="−"/>
      <w:lvlJc w:val="left"/>
      <w:pPr>
        <w:ind w:left="392" w:hanging="171"/>
      </w:pPr>
      <w:rPr>
        <w:rFonts w:ascii="Century Gothic" w:eastAsia="Century Gothic" w:hAnsi="Century Gothic" w:cs="Century Gothic" w:hint="default"/>
        <w:w w:val="137"/>
        <w:sz w:val="17"/>
        <w:szCs w:val="17"/>
        <w:lang w:val="pl-PL" w:eastAsia="pl-PL" w:bidi="pl-PL"/>
      </w:rPr>
    </w:lvl>
    <w:lvl w:ilvl="2" w:tplc="38AC7230">
      <w:numFmt w:val="bullet"/>
      <w:lvlText w:val="•"/>
      <w:lvlJc w:val="left"/>
      <w:pPr>
        <w:ind w:left="731" w:hanging="171"/>
      </w:pPr>
      <w:rPr>
        <w:rFonts w:hint="default"/>
        <w:lang w:val="pl-PL" w:eastAsia="pl-PL" w:bidi="pl-PL"/>
      </w:rPr>
    </w:lvl>
    <w:lvl w:ilvl="3" w:tplc="FBDCBC1C">
      <w:numFmt w:val="bullet"/>
      <w:lvlText w:val="•"/>
      <w:lvlJc w:val="left"/>
      <w:pPr>
        <w:ind w:left="1063" w:hanging="171"/>
      </w:pPr>
      <w:rPr>
        <w:rFonts w:hint="default"/>
        <w:lang w:val="pl-PL" w:eastAsia="pl-PL" w:bidi="pl-PL"/>
      </w:rPr>
    </w:lvl>
    <w:lvl w:ilvl="4" w:tplc="14B831B6">
      <w:numFmt w:val="bullet"/>
      <w:lvlText w:val="•"/>
      <w:lvlJc w:val="left"/>
      <w:pPr>
        <w:ind w:left="1395" w:hanging="171"/>
      </w:pPr>
      <w:rPr>
        <w:rFonts w:hint="default"/>
        <w:lang w:val="pl-PL" w:eastAsia="pl-PL" w:bidi="pl-PL"/>
      </w:rPr>
    </w:lvl>
    <w:lvl w:ilvl="5" w:tplc="790E8786">
      <w:numFmt w:val="bullet"/>
      <w:lvlText w:val="•"/>
      <w:lvlJc w:val="left"/>
      <w:pPr>
        <w:ind w:left="1727" w:hanging="171"/>
      </w:pPr>
      <w:rPr>
        <w:rFonts w:hint="default"/>
        <w:lang w:val="pl-PL" w:eastAsia="pl-PL" w:bidi="pl-PL"/>
      </w:rPr>
    </w:lvl>
    <w:lvl w:ilvl="6" w:tplc="955A435A">
      <w:numFmt w:val="bullet"/>
      <w:lvlText w:val="•"/>
      <w:lvlJc w:val="left"/>
      <w:pPr>
        <w:ind w:left="2059" w:hanging="171"/>
      </w:pPr>
      <w:rPr>
        <w:rFonts w:hint="default"/>
        <w:lang w:val="pl-PL" w:eastAsia="pl-PL" w:bidi="pl-PL"/>
      </w:rPr>
    </w:lvl>
    <w:lvl w:ilvl="7" w:tplc="2ABE2B66">
      <w:numFmt w:val="bullet"/>
      <w:lvlText w:val="•"/>
      <w:lvlJc w:val="left"/>
      <w:pPr>
        <w:ind w:left="2391" w:hanging="171"/>
      </w:pPr>
      <w:rPr>
        <w:rFonts w:hint="default"/>
        <w:lang w:val="pl-PL" w:eastAsia="pl-PL" w:bidi="pl-PL"/>
      </w:rPr>
    </w:lvl>
    <w:lvl w:ilvl="8" w:tplc="339C6ECC">
      <w:numFmt w:val="bullet"/>
      <w:lvlText w:val="•"/>
      <w:lvlJc w:val="left"/>
      <w:pPr>
        <w:ind w:left="2723" w:hanging="171"/>
      </w:pPr>
      <w:rPr>
        <w:rFonts w:hint="default"/>
        <w:lang w:val="pl-PL" w:eastAsia="pl-PL" w:bidi="pl-PL"/>
      </w:rPr>
    </w:lvl>
  </w:abstractNum>
  <w:abstractNum w:abstractNumId="29" w15:restartNumberingAfterBreak="0">
    <w:nsid w:val="64857CEC"/>
    <w:multiLevelType w:val="hybridMultilevel"/>
    <w:tmpl w:val="C4A8F4C6"/>
    <w:lvl w:ilvl="0" w:tplc="BC1892DC">
      <w:numFmt w:val="bullet"/>
      <w:lvlText w:val="•"/>
      <w:lvlJc w:val="left"/>
      <w:pPr>
        <w:ind w:left="222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76FE7342">
      <w:numFmt w:val="bullet"/>
      <w:lvlText w:val="•"/>
      <w:lvlJc w:val="left"/>
      <w:pPr>
        <w:ind w:left="612" w:hanging="170"/>
      </w:pPr>
      <w:rPr>
        <w:rFonts w:hint="default"/>
        <w:lang w:val="pl-PL" w:eastAsia="pl-PL" w:bidi="pl-PL"/>
      </w:rPr>
    </w:lvl>
    <w:lvl w:ilvl="2" w:tplc="1618F6AA">
      <w:numFmt w:val="bullet"/>
      <w:lvlText w:val="•"/>
      <w:lvlJc w:val="left"/>
      <w:pPr>
        <w:ind w:left="1005" w:hanging="170"/>
      </w:pPr>
      <w:rPr>
        <w:rFonts w:hint="default"/>
        <w:lang w:val="pl-PL" w:eastAsia="pl-PL" w:bidi="pl-PL"/>
      </w:rPr>
    </w:lvl>
    <w:lvl w:ilvl="3" w:tplc="69520E54">
      <w:numFmt w:val="bullet"/>
      <w:lvlText w:val="•"/>
      <w:lvlJc w:val="left"/>
      <w:pPr>
        <w:ind w:left="1398" w:hanging="170"/>
      </w:pPr>
      <w:rPr>
        <w:rFonts w:hint="default"/>
        <w:lang w:val="pl-PL" w:eastAsia="pl-PL" w:bidi="pl-PL"/>
      </w:rPr>
    </w:lvl>
    <w:lvl w:ilvl="4" w:tplc="26CCE678">
      <w:numFmt w:val="bullet"/>
      <w:lvlText w:val="•"/>
      <w:lvlJc w:val="left"/>
      <w:pPr>
        <w:ind w:left="1790" w:hanging="170"/>
      </w:pPr>
      <w:rPr>
        <w:rFonts w:hint="default"/>
        <w:lang w:val="pl-PL" w:eastAsia="pl-PL" w:bidi="pl-PL"/>
      </w:rPr>
    </w:lvl>
    <w:lvl w:ilvl="5" w:tplc="3FE8F69A">
      <w:numFmt w:val="bullet"/>
      <w:lvlText w:val="•"/>
      <w:lvlJc w:val="left"/>
      <w:pPr>
        <w:ind w:left="2183" w:hanging="170"/>
      </w:pPr>
      <w:rPr>
        <w:rFonts w:hint="default"/>
        <w:lang w:val="pl-PL" w:eastAsia="pl-PL" w:bidi="pl-PL"/>
      </w:rPr>
    </w:lvl>
    <w:lvl w:ilvl="6" w:tplc="FD4C03C2">
      <w:numFmt w:val="bullet"/>
      <w:lvlText w:val="•"/>
      <w:lvlJc w:val="left"/>
      <w:pPr>
        <w:ind w:left="2576" w:hanging="170"/>
      </w:pPr>
      <w:rPr>
        <w:rFonts w:hint="default"/>
        <w:lang w:val="pl-PL" w:eastAsia="pl-PL" w:bidi="pl-PL"/>
      </w:rPr>
    </w:lvl>
    <w:lvl w:ilvl="7" w:tplc="9AF2E1EA">
      <w:numFmt w:val="bullet"/>
      <w:lvlText w:val="•"/>
      <w:lvlJc w:val="left"/>
      <w:pPr>
        <w:ind w:left="2968" w:hanging="170"/>
      </w:pPr>
      <w:rPr>
        <w:rFonts w:hint="default"/>
        <w:lang w:val="pl-PL" w:eastAsia="pl-PL" w:bidi="pl-PL"/>
      </w:rPr>
    </w:lvl>
    <w:lvl w:ilvl="8" w:tplc="93BC0AB8">
      <w:numFmt w:val="bullet"/>
      <w:lvlText w:val="•"/>
      <w:lvlJc w:val="left"/>
      <w:pPr>
        <w:ind w:left="3361" w:hanging="170"/>
      </w:pPr>
      <w:rPr>
        <w:rFonts w:hint="default"/>
        <w:lang w:val="pl-PL" w:eastAsia="pl-PL" w:bidi="pl-PL"/>
      </w:rPr>
    </w:lvl>
  </w:abstractNum>
  <w:abstractNum w:abstractNumId="30" w15:restartNumberingAfterBreak="0">
    <w:nsid w:val="67B441B3"/>
    <w:multiLevelType w:val="hybridMultilevel"/>
    <w:tmpl w:val="2ED06CE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888015F"/>
    <w:multiLevelType w:val="hybridMultilevel"/>
    <w:tmpl w:val="6A42F58C"/>
    <w:lvl w:ilvl="0" w:tplc="6D96AD84">
      <w:numFmt w:val="bullet"/>
      <w:lvlText w:val="•"/>
      <w:lvlJc w:val="left"/>
      <w:pPr>
        <w:ind w:left="122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04150003" w:tentative="1">
      <w:start w:val="1"/>
      <w:numFmt w:val="bullet"/>
      <w:lvlText w:val="o"/>
      <w:lvlJc w:val="left"/>
      <w:pPr>
        <w:ind w:left="13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9" w:hanging="360"/>
      </w:pPr>
      <w:rPr>
        <w:rFonts w:ascii="Wingdings" w:hAnsi="Wingdings" w:hint="default"/>
      </w:rPr>
    </w:lvl>
  </w:abstractNum>
  <w:abstractNum w:abstractNumId="32" w15:restartNumberingAfterBreak="0">
    <w:nsid w:val="70A247AC"/>
    <w:multiLevelType w:val="hybridMultilevel"/>
    <w:tmpl w:val="8B245678"/>
    <w:lvl w:ilvl="0" w:tplc="C44660B0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B07E8954">
      <w:numFmt w:val="bullet"/>
      <w:lvlText w:val="•"/>
      <w:lvlJc w:val="left"/>
      <w:pPr>
        <w:ind w:left="475" w:hanging="171"/>
      </w:pPr>
      <w:rPr>
        <w:rFonts w:hint="default"/>
        <w:lang w:val="pl-PL" w:eastAsia="pl-PL" w:bidi="pl-PL"/>
      </w:rPr>
    </w:lvl>
    <w:lvl w:ilvl="2" w:tplc="E274F95A">
      <w:numFmt w:val="bullet"/>
      <w:lvlText w:val="•"/>
      <w:lvlJc w:val="left"/>
      <w:pPr>
        <w:ind w:left="731" w:hanging="171"/>
      </w:pPr>
      <w:rPr>
        <w:rFonts w:hint="default"/>
        <w:lang w:val="pl-PL" w:eastAsia="pl-PL" w:bidi="pl-PL"/>
      </w:rPr>
    </w:lvl>
    <w:lvl w:ilvl="3" w:tplc="7F381E40">
      <w:numFmt w:val="bullet"/>
      <w:lvlText w:val="•"/>
      <w:lvlJc w:val="left"/>
      <w:pPr>
        <w:ind w:left="987" w:hanging="171"/>
      </w:pPr>
      <w:rPr>
        <w:rFonts w:hint="default"/>
        <w:lang w:val="pl-PL" w:eastAsia="pl-PL" w:bidi="pl-PL"/>
      </w:rPr>
    </w:lvl>
    <w:lvl w:ilvl="4" w:tplc="CA328C7A">
      <w:numFmt w:val="bullet"/>
      <w:lvlText w:val="•"/>
      <w:lvlJc w:val="left"/>
      <w:pPr>
        <w:ind w:left="1243" w:hanging="171"/>
      </w:pPr>
      <w:rPr>
        <w:rFonts w:hint="default"/>
        <w:lang w:val="pl-PL" w:eastAsia="pl-PL" w:bidi="pl-PL"/>
      </w:rPr>
    </w:lvl>
    <w:lvl w:ilvl="5" w:tplc="A88A2B2C">
      <w:numFmt w:val="bullet"/>
      <w:lvlText w:val="•"/>
      <w:lvlJc w:val="left"/>
      <w:pPr>
        <w:ind w:left="1499" w:hanging="171"/>
      </w:pPr>
      <w:rPr>
        <w:rFonts w:hint="default"/>
        <w:lang w:val="pl-PL" w:eastAsia="pl-PL" w:bidi="pl-PL"/>
      </w:rPr>
    </w:lvl>
    <w:lvl w:ilvl="6" w:tplc="9AB8F206">
      <w:numFmt w:val="bullet"/>
      <w:lvlText w:val="•"/>
      <w:lvlJc w:val="left"/>
      <w:pPr>
        <w:ind w:left="1754" w:hanging="171"/>
      </w:pPr>
      <w:rPr>
        <w:rFonts w:hint="default"/>
        <w:lang w:val="pl-PL" w:eastAsia="pl-PL" w:bidi="pl-PL"/>
      </w:rPr>
    </w:lvl>
    <w:lvl w:ilvl="7" w:tplc="631EE61A">
      <w:numFmt w:val="bullet"/>
      <w:lvlText w:val="•"/>
      <w:lvlJc w:val="left"/>
      <w:pPr>
        <w:ind w:left="2010" w:hanging="171"/>
      </w:pPr>
      <w:rPr>
        <w:rFonts w:hint="default"/>
        <w:lang w:val="pl-PL" w:eastAsia="pl-PL" w:bidi="pl-PL"/>
      </w:rPr>
    </w:lvl>
    <w:lvl w:ilvl="8" w:tplc="1722B686">
      <w:numFmt w:val="bullet"/>
      <w:lvlText w:val="•"/>
      <w:lvlJc w:val="left"/>
      <w:pPr>
        <w:ind w:left="2266" w:hanging="171"/>
      </w:pPr>
      <w:rPr>
        <w:rFonts w:hint="default"/>
        <w:lang w:val="pl-PL" w:eastAsia="pl-PL" w:bidi="pl-PL"/>
      </w:rPr>
    </w:lvl>
  </w:abstractNum>
  <w:abstractNum w:abstractNumId="33" w15:restartNumberingAfterBreak="0">
    <w:nsid w:val="72742771"/>
    <w:multiLevelType w:val="hybridMultilevel"/>
    <w:tmpl w:val="958EEDBC"/>
    <w:lvl w:ilvl="0" w:tplc="6D96AD84">
      <w:numFmt w:val="bullet"/>
      <w:lvlText w:val="•"/>
      <w:lvlJc w:val="left"/>
      <w:pPr>
        <w:ind w:left="223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88259F6">
      <w:numFmt w:val="bullet"/>
      <w:lvlText w:val="•"/>
      <w:lvlJc w:val="left"/>
      <w:pPr>
        <w:ind w:left="537" w:hanging="170"/>
      </w:pPr>
      <w:rPr>
        <w:rFonts w:hint="default"/>
        <w:lang w:val="pl-PL" w:eastAsia="pl-PL" w:bidi="pl-PL"/>
      </w:rPr>
    </w:lvl>
    <w:lvl w:ilvl="2" w:tplc="ADA07870">
      <w:numFmt w:val="bullet"/>
      <w:lvlText w:val="•"/>
      <w:lvlJc w:val="left"/>
      <w:pPr>
        <w:ind w:left="854" w:hanging="170"/>
      </w:pPr>
      <w:rPr>
        <w:rFonts w:hint="default"/>
        <w:lang w:val="pl-PL" w:eastAsia="pl-PL" w:bidi="pl-PL"/>
      </w:rPr>
    </w:lvl>
    <w:lvl w:ilvl="3" w:tplc="C4DA9482">
      <w:numFmt w:val="bullet"/>
      <w:lvlText w:val="•"/>
      <w:lvlJc w:val="left"/>
      <w:pPr>
        <w:ind w:left="1171" w:hanging="170"/>
      </w:pPr>
      <w:rPr>
        <w:rFonts w:hint="default"/>
        <w:lang w:val="pl-PL" w:eastAsia="pl-PL" w:bidi="pl-PL"/>
      </w:rPr>
    </w:lvl>
    <w:lvl w:ilvl="4" w:tplc="C48EF0E2">
      <w:numFmt w:val="bullet"/>
      <w:lvlText w:val="•"/>
      <w:lvlJc w:val="left"/>
      <w:pPr>
        <w:ind w:left="1488" w:hanging="170"/>
      </w:pPr>
      <w:rPr>
        <w:rFonts w:hint="default"/>
        <w:lang w:val="pl-PL" w:eastAsia="pl-PL" w:bidi="pl-PL"/>
      </w:rPr>
    </w:lvl>
    <w:lvl w:ilvl="5" w:tplc="AD82C726">
      <w:numFmt w:val="bullet"/>
      <w:lvlText w:val="•"/>
      <w:lvlJc w:val="left"/>
      <w:pPr>
        <w:ind w:left="1806" w:hanging="170"/>
      </w:pPr>
      <w:rPr>
        <w:rFonts w:hint="default"/>
        <w:lang w:val="pl-PL" w:eastAsia="pl-PL" w:bidi="pl-PL"/>
      </w:rPr>
    </w:lvl>
    <w:lvl w:ilvl="6" w:tplc="7096B51C">
      <w:numFmt w:val="bullet"/>
      <w:lvlText w:val="•"/>
      <w:lvlJc w:val="left"/>
      <w:pPr>
        <w:ind w:left="2123" w:hanging="170"/>
      </w:pPr>
      <w:rPr>
        <w:rFonts w:hint="default"/>
        <w:lang w:val="pl-PL" w:eastAsia="pl-PL" w:bidi="pl-PL"/>
      </w:rPr>
    </w:lvl>
    <w:lvl w:ilvl="7" w:tplc="911C5EE4">
      <w:numFmt w:val="bullet"/>
      <w:lvlText w:val="•"/>
      <w:lvlJc w:val="left"/>
      <w:pPr>
        <w:ind w:left="2440" w:hanging="170"/>
      </w:pPr>
      <w:rPr>
        <w:rFonts w:hint="default"/>
        <w:lang w:val="pl-PL" w:eastAsia="pl-PL" w:bidi="pl-PL"/>
      </w:rPr>
    </w:lvl>
    <w:lvl w:ilvl="8" w:tplc="CA48C582">
      <w:numFmt w:val="bullet"/>
      <w:lvlText w:val="•"/>
      <w:lvlJc w:val="left"/>
      <w:pPr>
        <w:ind w:left="2757" w:hanging="170"/>
      </w:pPr>
      <w:rPr>
        <w:rFonts w:hint="default"/>
        <w:lang w:val="pl-PL" w:eastAsia="pl-PL" w:bidi="pl-PL"/>
      </w:rPr>
    </w:lvl>
  </w:abstractNum>
  <w:abstractNum w:abstractNumId="34" w15:restartNumberingAfterBreak="0">
    <w:nsid w:val="73F7125E"/>
    <w:multiLevelType w:val="hybridMultilevel"/>
    <w:tmpl w:val="A8E25332"/>
    <w:lvl w:ilvl="0" w:tplc="3AB24616">
      <w:numFmt w:val="bullet"/>
      <w:lvlText w:val="•"/>
      <w:lvlJc w:val="left"/>
      <w:pPr>
        <w:ind w:left="222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9AE7F68">
      <w:numFmt w:val="bullet"/>
      <w:lvlText w:val="•"/>
      <w:lvlJc w:val="left"/>
      <w:pPr>
        <w:ind w:left="536" w:hanging="170"/>
      </w:pPr>
      <w:rPr>
        <w:rFonts w:hint="default"/>
        <w:lang w:val="pl-PL" w:eastAsia="pl-PL" w:bidi="pl-PL"/>
      </w:rPr>
    </w:lvl>
    <w:lvl w:ilvl="2" w:tplc="4D041840">
      <w:numFmt w:val="bullet"/>
      <w:lvlText w:val="•"/>
      <w:lvlJc w:val="left"/>
      <w:pPr>
        <w:ind w:left="853" w:hanging="170"/>
      </w:pPr>
      <w:rPr>
        <w:rFonts w:hint="default"/>
        <w:lang w:val="pl-PL" w:eastAsia="pl-PL" w:bidi="pl-PL"/>
      </w:rPr>
    </w:lvl>
    <w:lvl w:ilvl="3" w:tplc="C2E8E586">
      <w:numFmt w:val="bullet"/>
      <w:lvlText w:val="•"/>
      <w:lvlJc w:val="left"/>
      <w:pPr>
        <w:ind w:left="1170" w:hanging="170"/>
      </w:pPr>
      <w:rPr>
        <w:rFonts w:hint="default"/>
        <w:lang w:val="pl-PL" w:eastAsia="pl-PL" w:bidi="pl-PL"/>
      </w:rPr>
    </w:lvl>
    <w:lvl w:ilvl="4" w:tplc="D7E05988">
      <w:numFmt w:val="bullet"/>
      <w:lvlText w:val="•"/>
      <w:lvlJc w:val="left"/>
      <w:pPr>
        <w:ind w:left="1487" w:hanging="170"/>
      </w:pPr>
      <w:rPr>
        <w:rFonts w:hint="default"/>
        <w:lang w:val="pl-PL" w:eastAsia="pl-PL" w:bidi="pl-PL"/>
      </w:rPr>
    </w:lvl>
    <w:lvl w:ilvl="5" w:tplc="31B69EA8">
      <w:numFmt w:val="bullet"/>
      <w:lvlText w:val="•"/>
      <w:lvlJc w:val="left"/>
      <w:pPr>
        <w:ind w:left="1804" w:hanging="170"/>
      </w:pPr>
      <w:rPr>
        <w:rFonts w:hint="default"/>
        <w:lang w:val="pl-PL" w:eastAsia="pl-PL" w:bidi="pl-PL"/>
      </w:rPr>
    </w:lvl>
    <w:lvl w:ilvl="6" w:tplc="08609A52">
      <w:numFmt w:val="bullet"/>
      <w:lvlText w:val="•"/>
      <w:lvlJc w:val="left"/>
      <w:pPr>
        <w:ind w:left="2121" w:hanging="170"/>
      </w:pPr>
      <w:rPr>
        <w:rFonts w:hint="default"/>
        <w:lang w:val="pl-PL" w:eastAsia="pl-PL" w:bidi="pl-PL"/>
      </w:rPr>
    </w:lvl>
    <w:lvl w:ilvl="7" w:tplc="B3E86AC8">
      <w:numFmt w:val="bullet"/>
      <w:lvlText w:val="•"/>
      <w:lvlJc w:val="left"/>
      <w:pPr>
        <w:ind w:left="2438" w:hanging="170"/>
      </w:pPr>
      <w:rPr>
        <w:rFonts w:hint="default"/>
        <w:lang w:val="pl-PL" w:eastAsia="pl-PL" w:bidi="pl-PL"/>
      </w:rPr>
    </w:lvl>
    <w:lvl w:ilvl="8" w:tplc="03B803E8">
      <w:numFmt w:val="bullet"/>
      <w:lvlText w:val="•"/>
      <w:lvlJc w:val="left"/>
      <w:pPr>
        <w:ind w:left="2755" w:hanging="170"/>
      </w:pPr>
      <w:rPr>
        <w:rFonts w:hint="default"/>
        <w:lang w:val="pl-PL" w:eastAsia="pl-PL" w:bidi="pl-PL"/>
      </w:rPr>
    </w:lvl>
  </w:abstractNum>
  <w:abstractNum w:abstractNumId="35" w15:restartNumberingAfterBreak="0">
    <w:nsid w:val="7484399F"/>
    <w:multiLevelType w:val="hybridMultilevel"/>
    <w:tmpl w:val="7C822E92"/>
    <w:lvl w:ilvl="0" w:tplc="6D96AD84">
      <w:numFmt w:val="bullet"/>
      <w:lvlText w:val="•"/>
      <w:lvlJc w:val="left"/>
      <w:pPr>
        <w:ind w:left="223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88259F6">
      <w:numFmt w:val="bullet"/>
      <w:lvlText w:val="•"/>
      <w:lvlJc w:val="left"/>
      <w:pPr>
        <w:ind w:left="537" w:hanging="170"/>
      </w:pPr>
      <w:rPr>
        <w:rFonts w:hint="default"/>
        <w:lang w:val="pl-PL" w:eastAsia="pl-PL" w:bidi="pl-PL"/>
      </w:rPr>
    </w:lvl>
    <w:lvl w:ilvl="2" w:tplc="DAF2EFA6">
      <w:numFmt w:val="bullet"/>
      <w:lvlText w:val="-"/>
      <w:lvlJc w:val="left"/>
      <w:pPr>
        <w:ind w:left="854" w:hanging="170"/>
      </w:pPr>
      <w:rPr>
        <w:rFonts w:ascii="Calibri" w:hAnsi="Calibri" w:hint="default"/>
        <w:lang w:val="pl-PL" w:eastAsia="pl-PL" w:bidi="pl-PL"/>
      </w:rPr>
    </w:lvl>
    <w:lvl w:ilvl="3" w:tplc="C4DA9482">
      <w:numFmt w:val="bullet"/>
      <w:lvlText w:val="•"/>
      <w:lvlJc w:val="left"/>
      <w:pPr>
        <w:ind w:left="1171" w:hanging="170"/>
      </w:pPr>
      <w:rPr>
        <w:rFonts w:hint="default"/>
        <w:lang w:val="pl-PL" w:eastAsia="pl-PL" w:bidi="pl-PL"/>
      </w:rPr>
    </w:lvl>
    <w:lvl w:ilvl="4" w:tplc="C48EF0E2">
      <w:numFmt w:val="bullet"/>
      <w:lvlText w:val="•"/>
      <w:lvlJc w:val="left"/>
      <w:pPr>
        <w:ind w:left="1488" w:hanging="170"/>
      </w:pPr>
      <w:rPr>
        <w:rFonts w:hint="default"/>
        <w:lang w:val="pl-PL" w:eastAsia="pl-PL" w:bidi="pl-PL"/>
      </w:rPr>
    </w:lvl>
    <w:lvl w:ilvl="5" w:tplc="AD82C726">
      <w:numFmt w:val="bullet"/>
      <w:lvlText w:val="•"/>
      <w:lvlJc w:val="left"/>
      <w:pPr>
        <w:ind w:left="1806" w:hanging="170"/>
      </w:pPr>
      <w:rPr>
        <w:rFonts w:hint="default"/>
        <w:lang w:val="pl-PL" w:eastAsia="pl-PL" w:bidi="pl-PL"/>
      </w:rPr>
    </w:lvl>
    <w:lvl w:ilvl="6" w:tplc="7096B51C">
      <w:numFmt w:val="bullet"/>
      <w:lvlText w:val="•"/>
      <w:lvlJc w:val="left"/>
      <w:pPr>
        <w:ind w:left="2123" w:hanging="170"/>
      </w:pPr>
      <w:rPr>
        <w:rFonts w:hint="default"/>
        <w:lang w:val="pl-PL" w:eastAsia="pl-PL" w:bidi="pl-PL"/>
      </w:rPr>
    </w:lvl>
    <w:lvl w:ilvl="7" w:tplc="911C5EE4">
      <w:numFmt w:val="bullet"/>
      <w:lvlText w:val="•"/>
      <w:lvlJc w:val="left"/>
      <w:pPr>
        <w:ind w:left="2440" w:hanging="170"/>
      </w:pPr>
      <w:rPr>
        <w:rFonts w:hint="default"/>
        <w:lang w:val="pl-PL" w:eastAsia="pl-PL" w:bidi="pl-PL"/>
      </w:rPr>
    </w:lvl>
    <w:lvl w:ilvl="8" w:tplc="CA48C582">
      <w:numFmt w:val="bullet"/>
      <w:lvlText w:val="•"/>
      <w:lvlJc w:val="left"/>
      <w:pPr>
        <w:ind w:left="2757" w:hanging="170"/>
      </w:pPr>
      <w:rPr>
        <w:rFonts w:hint="default"/>
        <w:lang w:val="pl-PL" w:eastAsia="pl-PL" w:bidi="pl-PL"/>
      </w:rPr>
    </w:lvl>
  </w:abstractNum>
  <w:abstractNum w:abstractNumId="36" w15:restartNumberingAfterBreak="0">
    <w:nsid w:val="7B51179A"/>
    <w:multiLevelType w:val="hybridMultilevel"/>
    <w:tmpl w:val="5DFE5776"/>
    <w:lvl w:ilvl="0" w:tplc="AF087C24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0D90C756">
      <w:numFmt w:val="bullet"/>
      <w:lvlText w:val="•"/>
      <w:lvlJc w:val="left"/>
      <w:pPr>
        <w:ind w:left="537" w:hanging="171"/>
      </w:pPr>
      <w:rPr>
        <w:rFonts w:hint="default"/>
        <w:lang w:val="pl-PL" w:eastAsia="pl-PL" w:bidi="pl-PL"/>
      </w:rPr>
    </w:lvl>
    <w:lvl w:ilvl="2" w:tplc="E42AB9CA">
      <w:numFmt w:val="bullet"/>
      <w:lvlText w:val="•"/>
      <w:lvlJc w:val="left"/>
      <w:pPr>
        <w:ind w:left="854" w:hanging="171"/>
      </w:pPr>
      <w:rPr>
        <w:rFonts w:hint="default"/>
        <w:lang w:val="pl-PL" w:eastAsia="pl-PL" w:bidi="pl-PL"/>
      </w:rPr>
    </w:lvl>
    <w:lvl w:ilvl="3" w:tplc="F13E893A">
      <w:numFmt w:val="bullet"/>
      <w:lvlText w:val="•"/>
      <w:lvlJc w:val="left"/>
      <w:pPr>
        <w:ind w:left="1171" w:hanging="171"/>
      </w:pPr>
      <w:rPr>
        <w:rFonts w:hint="default"/>
        <w:lang w:val="pl-PL" w:eastAsia="pl-PL" w:bidi="pl-PL"/>
      </w:rPr>
    </w:lvl>
    <w:lvl w:ilvl="4" w:tplc="10747C30">
      <w:numFmt w:val="bullet"/>
      <w:lvlText w:val="•"/>
      <w:lvlJc w:val="left"/>
      <w:pPr>
        <w:ind w:left="1488" w:hanging="171"/>
      </w:pPr>
      <w:rPr>
        <w:rFonts w:hint="default"/>
        <w:lang w:val="pl-PL" w:eastAsia="pl-PL" w:bidi="pl-PL"/>
      </w:rPr>
    </w:lvl>
    <w:lvl w:ilvl="5" w:tplc="D65C3456">
      <w:numFmt w:val="bullet"/>
      <w:lvlText w:val="•"/>
      <w:lvlJc w:val="left"/>
      <w:pPr>
        <w:ind w:left="1806" w:hanging="171"/>
      </w:pPr>
      <w:rPr>
        <w:rFonts w:hint="default"/>
        <w:lang w:val="pl-PL" w:eastAsia="pl-PL" w:bidi="pl-PL"/>
      </w:rPr>
    </w:lvl>
    <w:lvl w:ilvl="6" w:tplc="297AB49A">
      <w:numFmt w:val="bullet"/>
      <w:lvlText w:val="•"/>
      <w:lvlJc w:val="left"/>
      <w:pPr>
        <w:ind w:left="2123" w:hanging="171"/>
      </w:pPr>
      <w:rPr>
        <w:rFonts w:hint="default"/>
        <w:lang w:val="pl-PL" w:eastAsia="pl-PL" w:bidi="pl-PL"/>
      </w:rPr>
    </w:lvl>
    <w:lvl w:ilvl="7" w:tplc="056ECC4E">
      <w:numFmt w:val="bullet"/>
      <w:lvlText w:val="•"/>
      <w:lvlJc w:val="left"/>
      <w:pPr>
        <w:ind w:left="2440" w:hanging="171"/>
      </w:pPr>
      <w:rPr>
        <w:rFonts w:hint="default"/>
        <w:lang w:val="pl-PL" w:eastAsia="pl-PL" w:bidi="pl-PL"/>
      </w:rPr>
    </w:lvl>
    <w:lvl w:ilvl="8" w:tplc="4BE61CEC">
      <w:numFmt w:val="bullet"/>
      <w:lvlText w:val="•"/>
      <w:lvlJc w:val="left"/>
      <w:pPr>
        <w:ind w:left="2757" w:hanging="171"/>
      </w:pPr>
      <w:rPr>
        <w:rFonts w:hint="default"/>
        <w:lang w:val="pl-PL" w:eastAsia="pl-PL" w:bidi="pl-PL"/>
      </w:rPr>
    </w:lvl>
  </w:abstractNum>
  <w:abstractNum w:abstractNumId="37" w15:restartNumberingAfterBreak="0">
    <w:nsid w:val="7DD403ED"/>
    <w:multiLevelType w:val="hybridMultilevel"/>
    <w:tmpl w:val="9F82A73C"/>
    <w:lvl w:ilvl="0" w:tplc="57363148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EC24B6F6">
      <w:numFmt w:val="bullet"/>
      <w:lvlText w:val="•"/>
      <w:lvlJc w:val="left"/>
      <w:pPr>
        <w:ind w:left="536" w:hanging="171"/>
      </w:pPr>
      <w:rPr>
        <w:rFonts w:hint="default"/>
        <w:lang w:val="pl-PL" w:eastAsia="pl-PL" w:bidi="pl-PL"/>
      </w:rPr>
    </w:lvl>
    <w:lvl w:ilvl="2" w:tplc="85C0A440">
      <w:numFmt w:val="bullet"/>
      <w:lvlText w:val="•"/>
      <w:lvlJc w:val="left"/>
      <w:pPr>
        <w:ind w:left="853" w:hanging="171"/>
      </w:pPr>
      <w:rPr>
        <w:rFonts w:hint="default"/>
        <w:lang w:val="pl-PL" w:eastAsia="pl-PL" w:bidi="pl-PL"/>
      </w:rPr>
    </w:lvl>
    <w:lvl w:ilvl="3" w:tplc="A3440130">
      <w:numFmt w:val="bullet"/>
      <w:lvlText w:val="•"/>
      <w:lvlJc w:val="left"/>
      <w:pPr>
        <w:ind w:left="1170" w:hanging="171"/>
      </w:pPr>
      <w:rPr>
        <w:rFonts w:hint="default"/>
        <w:lang w:val="pl-PL" w:eastAsia="pl-PL" w:bidi="pl-PL"/>
      </w:rPr>
    </w:lvl>
    <w:lvl w:ilvl="4" w:tplc="D06688B8">
      <w:numFmt w:val="bullet"/>
      <w:lvlText w:val="•"/>
      <w:lvlJc w:val="left"/>
      <w:pPr>
        <w:ind w:left="1487" w:hanging="171"/>
      </w:pPr>
      <w:rPr>
        <w:rFonts w:hint="default"/>
        <w:lang w:val="pl-PL" w:eastAsia="pl-PL" w:bidi="pl-PL"/>
      </w:rPr>
    </w:lvl>
    <w:lvl w:ilvl="5" w:tplc="5C78C924">
      <w:numFmt w:val="bullet"/>
      <w:lvlText w:val="•"/>
      <w:lvlJc w:val="left"/>
      <w:pPr>
        <w:ind w:left="1804" w:hanging="171"/>
      </w:pPr>
      <w:rPr>
        <w:rFonts w:hint="default"/>
        <w:lang w:val="pl-PL" w:eastAsia="pl-PL" w:bidi="pl-PL"/>
      </w:rPr>
    </w:lvl>
    <w:lvl w:ilvl="6" w:tplc="12883706">
      <w:numFmt w:val="bullet"/>
      <w:lvlText w:val="•"/>
      <w:lvlJc w:val="left"/>
      <w:pPr>
        <w:ind w:left="2121" w:hanging="171"/>
      </w:pPr>
      <w:rPr>
        <w:rFonts w:hint="default"/>
        <w:lang w:val="pl-PL" w:eastAsia="pl-PL" w:bidi="pl-PL"/>
      </w:rPr>
    </w:lvl>
    <w:lvl w:ilvl="7" w:tplc="5948A0F8">
      <w:numFmt w:val="bullet"/>
      <w:lvlText w:val="•"/>
      <w:lvlJc w:val="left"/>
      <w:pPr>
        <w:ind w:left="2438" w:hanging="171"/>
      </w:pPr>
      <w:rPr>
        <w:rFonts w:hint="default"/>
        <w:lang w:val="pl-PL" w:eastAsia="pl-PL" w:bidi="pl-PL"/>
      </w:rPr>
    </w:lvl>
    <w:lvl w:ilvl="8" w:tplc="F91C3EDE">
      <w:numFmt w:val="bullet"/>
      <w:lvlText w:val="•"/>
      <w:lvlJc w:val="left"/>
      <w:pPr>
        <w:ind w:left="2755" w:hanging="171"/>
      </w:pPr>
      <w:rPr>
        <w:rFonts w:hint="default"/>
        <w:lang w:val="pl-PL" w:eastAsia="pl-PL" w:bidi="pl-PL"/>
      </w:rPr>
    </w:lvl>
  </w:abstractNum>
  <w:num w:numId="1">
    <w:abstractNumId w:val="30"/>
  </w:num>
  <w:num w:numId="2">
    <w:abstractNumId w:val="15"/>
  </w:num>
  <w:num w:numId="3">
    <w:abstractNumId w:val="21"/>
  </w:num>
  <w:num w:numId="4">
    <w:abstractNumId w:val="25"/>
  </w:num>
  <w:num w:numId="5">
    <w:abstractNumId w:val="16"/>
  </w:num>
  <w:num w:numId="6">
    <w:abstractNumId w:val="33"/>
  </w:num>
  <w:num w:numId="7">
    <w:abstractNumId w:val="35"/>
  </w:num>
  <w:num w:numId="8">
    <w:abstractNumId w:val="10"/>
  </w:num>
  <w:num w:numId="9">
    <w:abstractNumId w:val="23"/>
  </w:num>
  <w:num w:numId="10">
    <w:abstractNumId w:val="0"/>
  </w:num>
  <w:num w:numId="11">
    <w:abstractNumId w:val="24"/>
  </w:num>
  <w:num w:numId="12">
    <w:abstractNumId w:val="1"/>
  </w:num>
  <w:num w:numId="13">
    <w:abstractNumId w:val="6"/>
  </w:num>
  <w:num w:numId="14">
    <w:abstractNumId w:val="11"/>
  </w:num>
  <w:num w:numId="15">
    <w:abstractNumId w:val="26"/>
  </w:num>
  <w:num w:numId="16">
    <w:abstractNumId w:val="12"/>
  </w:num>
  <w:num w:numId="17">
    <w:abstractNumId w:val="2"/>
  </w:num>
  <w:num w:numId="18">
    <w:abstractNumId w:val="4"/>
  </w:num>
  <w:num w:numId="19">
    <w:abstractNumId w:val="36"/>
  </w:num>
  <w:num w:numId="20">
    <w:abstractNumId w:val="13"/>
  </w:num>
  <w:num w:numId="21">
    <w:abstractNumId w:val="20"/>
  </w:num>
  <w:num w:numId="22">
    <w:abstractNumId w:val="37"/>
  </w:num>
  <w:num w:numId="23">
    <w:abstractNumId w:val="29"/>
  </w:num>
  <w:num w:numId="24">
    <w:abstractNumId w:val="18"/>
  </w:num>
  <w:num w:numId="25">
    <w:abstractNumId w:val="14"/>
  </w:num>
  <w:num w:numId="26">
    <w:abstractNumId w:val="8"/>
  </w:num>
  <w:num w:numId="27">
    <w:abstractNumId w:val="3"/>
  </w:num>
  <w:num w:numId="28">
    <w:abstractNumId w:val="28"/>
  </w:num>
  <w:num w:numId="29">
    <w:abstractNumId w:val="9"/>
  </w:num>
  <w:num w:numId="30">
    <w:abstractNumId w:val="7"/>
  </w:num>
  <w:num w:numId="31">
    <w:abstractNumId w:val="5"/>
  </w:num>
  <w:num w:numId="32">
    <w:abstractNumId w:val="19"/>
  </w:num>
  <w:num w:numId="33">
    <w:abstractNumId w:val="34"/>
  </w:num>
  <w:num w:numId="34">
    <w:abstractNumId w:val="32"/>
  </w:num>
  <w:num w:numId="35">
    <w:abstractNumId w:val="31"/>
  </w:num>
  <w:num w:numId="36">
    <w:abstractNumId w:val="22"/>
  </w:num>
  <w:num w:numId="37">
    <w:abstractNumId w:val="17"/>
  </w:num>
  <w:num w:numId="38">
    <w:abstractNumId w:val="27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86C"/>
    <w:rsid w:val="0000135B"/>
    <w:rsid w:val="00032BA4"/>
    <w:rsid w:val="002535E7"/>
    <w:rsid w:val="002B61F6"/>
    <w:rsid w:val="002D2A03"/>
    <w:rsid w:val="0030536D"/>
    <w:rsid w:val="003F3FF9"/>
    <w:rsid w:val="004A2C7B"/>
    <w:rsid w:val="00504A94"/>
    <w:rsid w:val="005541D2"/>
    <w:rsid w:val="005969DD"/>
    <w:rsid w:val="00672077"/>
    <w:rsid w:val="007A6A75"/>
    <w:rsid w:val="007B54D3"/>
    <w:rsid w:val="007B7153"/>
    <w:rsid w:val="008353E9"/>
    <w:rsid w:val="00A52799"/>
    <w:rsid w:val="00A5661B"/>
    <w:rsid w:val="00AB415A"/>
    <w:rsid w:val="00AC761E"/>
    <w:rsid w:val="00AE586C"/>
    <w:rsid w:val="00B94C7D"/>
    <w:rsid w:val="00CA393D"/>
    <w:rsid w:val="00DC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0AEB9"/>
  <w15:chartTrackingRefBased/>
  <w15:docId w15:val="{47CD618A-837A-49A9-9901-F0259CDC3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01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rsid w:val="002B61F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2B61F6"/>
    <w:pPr>
      <w:ind w:left="720"/>
      <w:contextualSpacing/>
    </w:pPr>
  </w:style>
  <w:style w:type="paragraph" w:customStyle="1" w:styleId="punktory">
    <w:name w:val="punktory"/>
    <w:basedOn w:val="Akapitzlist"/>
    <w:link w:val="punktoryZnak"/>
    <w:qFormat/>
    <w:rsid w:val="00A52799"/>
    <w:pPr>
      <w:widowControl w:val="0"/>
      <w:numPr>
        <w:numId w:val="3"/>
      </w:numPr>
      <w:autoSpaceDE w:val="0"/>
      <w:autoSpaceDN w:val="0"/>
      <w:spacing w:after="0" w:line="240" w:lineRule="auto"/>
      <w:ind w:left="714" w:hanging="357"/>
    </w:pPr>
    <w:rPr>
      <w:rFonts w:ascii="Times New Roman" w:eastAsia="Century Gothic" w:hAnsi="Times New Roman" w:cs="Times New Roman"/>
      <w:bCs/>
      <w:sz w:val="24"/>
      <w:szCs w:val="24"/>
      <w:lang w:eastAsia="pl-PL" w:bidi="pl-PL"/>
    </w:rPr>
  </w:style>
  <w:style w:type="character" w:customStyle="1" w:styleId="punktoryZnak">
    <w:name w:val="punktory Znak"/>
    <w:basedOn w:val="Domylnaczcionkaakapitu"/>
    <w:link w:val="punktory"/>
    <w:rsid w:val="00A52799"/>
    <w:rPr>
      <w:rFonts w:ascii="Times New Roman" w:eastAsia="Century Gothic" w:hAnsi="Times New Roman" w:cs="Times New Roman"/>
      <w:bCs/>
      <w:sz w:val="24"/>
      <w:szCs w:val="24"/>
      <w:lang w:eastAsia="pl-PL" w:bidi="pl-PL"/>
    </w:rPr>
  </w:style>
  <w:style w:type="paragraph" w:customStyle="1" w:styleId="TableParagraph">
    <w:name w:val="Table Paragraph"/>
    <w:basedOn w:val="Normalny"/>
    <w:uiPriority w:val="1"/>
    <w:qFormat/>
    <w:rsid w:val="00A52799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4355</Words>
  <Characters>26132</Characters>
  <Application>Microsoft Office Word</Application>
  <DocSecurity>0</DocSecurity>
  <Lines>217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Joanna Bidzińska</cp:lastModifiedBy>
  <cp:revision>3</cp:revision>
  <dcterms:created xsi:type="dcterms:W3CDTF">2025-06-26T09:43:00Z</dcterms:created>
  <dcterms:modified xsi:type="dcterms:W3CDTF">2025-06-30T09:48:00Z</dcterms:modified>
</cp:coreProperties>
</file>