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375A6" w14:textId="77777777" w:rsidR="00B82A48" w:rsidRDefault="00B82A48" w:rsidP="00B82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0D09FB" w14:textId="77777777" w:rsidR="00B82A48" w:rsidRDefault="00B82A48" w:rsidP="00B82A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7B85011" wp14:editId="0E19E500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Obraz 1" descr="C:\Users\sekretarka1\AppData\Local\Microsoft\Windows\INetCache\Content.MSO\36D4E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ka1\AppData\Local\Microsoft\Windows\INetCache\Content.MSO\36D4E4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B6B844" w14:textId="77777777" w:rsidR="00B82A48" w:rsidRDefault="00B82A48" w:rsidP="00B82A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F03985" w14:textId="77777777" w:rsidR="00B82A48" w:rsidRDefault="00B82A48" w:rsidP="00B82A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1AD81ACB" w14:textId="439D5F5F" w:rsidR="00B82A48" w:rsidRDefault="00B82A48" w:rsidP="00B82A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WARSZAWSKIE DNI RODZINNE</w:t>
      </w:r>
    </w:p>
    <w:p w14:paraId="594F4108" w14:textId="434584E1" w:rsidR="00B82A48" w:rsidRDefault="00B82A48" w:rsidP="00B82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NARODOWY DZIEŃ SPORTU</w:t>
      </w:r>
    </w:p>
    <w:p w14:paraId="0A7379CD" w14:textId="0B67CB00" w:rsidR="00B82A48" w:rsidRPr="00B82A48" w:rsidRDefault="00B82A48" w:rsidP="00B82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13-15 WRZEŚNIA 2024</w:t>
      </w:r>
    </w:p>
    <w:p w14:paraId="00000002" w14:textId="77777777" w:rsidR="00BE2DA2" w:rsidRPr="00B82A48" w:rsidRDefault="00BE2DA2" w:rsidP="00B82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F07B2" w14:textId="77777777" w:rsidR="00B82A48" w:rsidRDefault="00B82A48" w:rsidP="00B82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795C0" w14:textId="77777777" w:rsidR="00B82A48" w:rsidRDefault="00B82A48" w:rsidP="00B82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3" w14:textId="5408DE35" w:rsidR="00BE2DA2" w:rsidRPr="00B82A48" w:rsidRDefault="00B82A48" w:rsidP="00B82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82A48">
        <w:rPr>
          <w:rFonts w:ascii="Times New Roman" w:hAnsi="Times New Roman" w:cs="Times New Roman"/>
          <w:sz w:val="24"/>
          <w:szCs w:val="24"/>
        </w:rPr>
        <w:t xml:space="preserve">apraszamy do udziału w </w:t>
      </w:r>
      <w:r w:rsidRPr="00B82A48">
        <w:rPr>
          <w:rFonts w:ascii="Times New Roman" w:hAnsi="Times New Roman" w:cs="Times New Roman"/>
          <w:b/>
          <w:sz w:val="24"/>
          <w:szCs w:val="24"/>
        </w:rPr>
        <w:t>Warszawskich Dniach Rodzinnych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A48">
        <w:rPr>
          <w:rFonts w:ascii="Times New Roman" w:hAnsi="Times New Roman" w:cs="Times New Roman"/>
          <w:sz w:val="24"/>
          <w:szCs w:val="24"/>
        </w:rPr>
        <w:t xml:space="preserve">oraz w </w:t>
      </w:r>
      <w:r w:rsidRPr="00B82A48">
        <w:rPr>
          <w:rFonts w:ascii="Times New Roman" w:hAnsi="Times New Roman" w:cs="Times New Roman"/>
          <w:b/>
          <w:sz w:val="24"/>
          <w:szCs w:val="24"/>
        </w:rPr>
        <w:t>Narodowym Dniu Sportu</w:t>
      </w:r>
      <w:r w:rsidRPr="00B82A48">
        <w:rPr>
          <w:rFonts w:ascii="Times New Roman" w:hAnsi="Times New Roman" w:cs="Times New Roman"/>
          <w:sz w:val="24"/>
          <w:szCs w:val="24"/>
        </w:rPr>
        <w:t xml:space="preserve"> organizowanym przez Fundację Zwalcz Nudę.</w:t>
      </w:r>
    </w:p>
    <w:p w14:paraId="00000004" w14:textId="585FDCBF" w:rsidR="00BE2DA2" w:rsidRPr="00B82A48" w:rsidRDefault="00B82A48" w:rsidP="00B82A48">
      <w:pPr>
        <w:shd w:val="clear" w:color="auto" w:fill="FFFFFF"/>
        <w:spacing w:before="200" w:after="20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A48">
        <w:rPr>
          <w:rFonts w:ascii="Times New Roman" w:hAnsi="Times New Roman" w:cs="Times New Roman"/>
          <w:b/>
          <w:sz w:val="24"/>
          <w:szCs w:val="24"/>
        </w:rPr>
        <w:t xml:space="preserve">Warszawskie Dni Rodzinne </w:t>
      </w:r>
      <w:r w:rsidRPr="00B82A48">
        <w:rPr>
          <w:rFonts w:ascii="Times New Roman" w:hAnsi="Times New Roman" w:cs="Times New Roman"/>
          <w:sz w:val="24"/>
          <w:szCs w:val="24"/>
        </w:rPr>
        <w:t xml:space="preserve">to </w:t>
      </w:r>
      <w:r w:rsidRPr="00B82A48">
        <w:rPr>
          <w:rFonts w:ascii="Times New Roman" w:hAnsi="Times New Roman" w:cs="Times New Roman"/>
          <w:b/>
          <w:sz w:val="24"/>
          <w:szCs w:val="24"/>
        </w:rPr>
        <w:t xml:space="preserve">setki nieodpłatnych zajęć dla dzieci </w:t>
      </w:r>
      <w:r w:rsidRPr="00B82A48">
        <w:rPr>
          <w:rFonts w:ascii="Times New Roman" w:hAnsi="Times New Roman" w:cs="Times New Roman"/>
          <w:sz w:val="24"/>
          <w:szCs w:val="24"/>
        </w:rPr>
        <w:t>w każdym wieku, możliwość odnalezienia nowych pasji, a także wydarzenia w każdej dzielnicy Warszawy. Projekt logistycznie zbliżony jest do Nocy Muzeów – firmy i instytucje kierujące swoją ofertę do rodzin organizują w swoich punktach dni otwarte, a Fundacj</w:t>
      </w:r>
      <w:r w:rsidRPr="00B82A48">
        <w:rPr>
          <w:rFonts w:ascii="Times New Roman" w:hAnsi="Times New Roman" w:cs="Times New Roman"/>
          <w:sz w:val="24"/>
          <w:szCs w:val="24"/>
        </w:rPr>
        <w:t xml:space="preserve">a Zwalcz Nudę zbiera wszystkie wydarzenia w jednym miejscu, by ułatwić zainteresowanym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82A48">
        <w:rPr>
          <w:rFonts w:ascii="Times New Roman" w:hAnsi="Times New Roman" w:cs="Times New Roman"/>
          <w:sz w:val="24"/>
          <w:szCs w:val="24"/>
        </w:rPr>
        <w:t>ich wyszukiwanie. W tym roku to już 18. edycja wydarzenia, które od lat zyskało renomę – szczególnie wielki finał akcji na pikniku na błoniach PGE Narodowego, który podc</w:t>
      </w:r>
      <w:r w:rsidRPr="00B82A48">
        <w:rPr>
          <w:rFonts w:ascii="Times New Roman" w:hAnsi="Times New Roman" w:cs="Times New Roman"/>
          <w:sz w:val="24"/>
          <w:szCs w:val="24"/>
        </w:rPr>
        <w:t xml:space="preserve">zas ostatniej edycji przyciągnął ponad 14 tys. osób. Warszawskie Dni Rodzinne współfinansuje miasto stołeczne Warszawa i odbywają się w ramach projektu Kapitan Warszawa. </w:t>
      </w:r>
      <w:r w:rsidRPr="00B82A48">
        <w:rPr>
          <w:rFonts w:ascii="Times New Roman" w:hAnsi="Times New Roman" w:cs="Times New Roman"/>
          <w:b/>
          <w:sz w:val="24"/>
          <w:szCs w:val="24"/>
        </w:rPr>
        <w:t>W tym roku Warszawskie Dni Rodzinne odbywają się od 13 do 15 września.</w:t>
      </w:r>
    </w:p>
    <w:p w14:paraId="00000005" w14:textId="6125B415" w:rsidR="00BE2DA2" w:rsidRDefault="00B82A48" w:rsidP="00B82A48">
      <w:pPr>
        <w:shd w:val="clear" w:color="auto" w:fill="FFFFFF"/>
        <w:spacing w:before="200" w:after="200" w:line="360" w:lineRule="auto"/>
        <w:ind w:firstLine="720"/>
        <w:jc w:val="both"/>
        <w:rPr>
          <w:b/>
        </w:rPr>
      </w:pPr>
      <w:r w:rsidRPr="00B82A48">
        <w:rPr>
          <w:rFonts w:ascii="Times New Roman" w:hAnsi="Times New Roman" w:cs="Times New Roman"/>
          <w:b/>
          <w:sz w:val="24"/>
          <w:szCs w:val="24"/>
        </w:rPr>
        <w:t xml:space="preserve">Narodowy Dzień </w:t>
      </w:r>
      <w:r w:rsidRPr="00B82A48">
        <w:rPr>
          <w:rFonts w:ascii="Times New Roman" w:hAnsi="Times New Roman" w:cs="Times New Roman"/>
          <w:b/>
          <w:sz w:val="24"/>
          <w:szCs w:val="24"/>
        </w:rPr>
        <w:t>Sportu</w:t>
      </w:r>
      <w:r w:rsidRPr="00B82A48">
        <w:rPr>
          <w:rFonts w:ascii="Times New Roman" w:hAnsi="Times New Roman" w:cs="Times New Roman"/>
          <w:sz w:val="24"/>
          <w:szCs w:val="24"/>
        </w:rPr>
        <w:t xml:space="preserve">, to </w:t>
      </w:r>
      <w:r w:rsidRPr="00B82A48">
        <w:rPr>
          <w:rFonts w:ascii="Times New Roman" w:hAnsi="Times New Roman" w:cs="Times New Roman"/>
          <w:b/>
          <w:sz w:val="24"/>
          <w:szCs w:val="24"/>
        </w:rPr>
        <w:t>ogólnopolskie wydarzenie</w:t>
      </w:r>
      <w:r w:rsidRPr="00B82A48">
        <w:rPr>
          <w:rFonts w:ascii="Times New Roman" w:hAnsi="Times New Roman" w:cs="Times New Roman"/>
          <w:sz w:val="24"/>
          <w:szCs w:val="24"/>
        </w:rPr>
        <w:t>, w ramach którego bezpłatne wydarzenia, spotkania z mistrzami sportu i treningi odbywają się nawet w najdalszych zakątkach Polski. Wydarzenie to ma na celu promowanie zdrowego, aktywnego stylu życia oraz pokazanie Polako</w:t>
      </w:r>
      <w:r w:rsidRPr="00B82A48">
        <w:rPr>
          <w:rFonts w:ascii="Times New Roman" w:hAnsi="Times New Roman" w:cs="Times New Roman"/>
          <w:sz w:val="24"/>
          <w:szCs w:val="24"/>
        </w:rPr>
        <w:t xml:space="preserve">m, jak bogata jest oferta sportowa wielu punktów w całym kraju. Dzięki zaangażowaniu i wsparciu naszych partnerów podczas zeszłorocznej edycji tej inicjatywy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2A48">
        <w:rPr>
          <w:rFonts w:ascii="Times New Roman" w:hAnsi="Times New Roman" w:cs="Times New Roman"/>
          <w:sz w:val="24"/>
          <w:szCs w:val="24"/>
        </w:rPr>
        <w:t xml:space="preserve">w kilkudziesięciu miejscowościach w całej Polsce zorganizowano ponad 600 wydarzeń!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2A48">
        <w:rPr>
          <w:rFonts w:ascii="Times New Roman" w:hAnsi="Times New Roman" w:cs="Times New Roman"/>
          <w:sz w:val="24"/>
          <w:szCs w:val="24"/>
          <w:u w:val="single"/>
        </w:rPr>
        <w:t>Nad wydarzeniem</w:t>
      </w:r>
      <w:r w:rsidRPr="00B82A48">
        <w:rPr>
          <w:rFonts w:ascii="Times New Roman" w:hAnsi="Times New Roman" w:cs="Times New Roman"/>
          <w:sz w:val="24"/>
          <w:szCs w:val="24"/>
          <w:u w:val="single"/>
        </w:rPr>
        <w:t xml:space="preserve"> honorowy patronat obejmują co roku Minister Sportu i Turystyki oraz Polskie Komitety Olimpijski i Paraolimpijski, a także przedstawiciele władz samorządowych.</w:t>
      </w:r>
      <w:r w:rsidRPr="00B82A48">
        <w:rPr>
          <w:rFonts w:ascii="Times New Roman" w:hAnsi="Times New Roman" w:cs="Times New Roman"/>
          <w:sz w:val="24"/>
          <w:szCs w:val="24"/>
        </w:rPr>
        <w:t xml:space="preserve"> </w:t>
      </w:r>
      <w:r w:rsidRPr="00B82A48">
        <w:rPr>
          <w:rFonts w:ascii="Times New Roman" w:hAnsi="Times New Roman" w:cs="Times New Roman"/>
          <w:b/>
          <w:sz w:val="24"/>
          <w:szCs w:val="24"/>
        </w:rPr>
        <w:t>Narodowy Dzień Sportu odbędzie się 15 września.</w:t>
      </w:r>
    </w:p>
    <w:p w14:paraId="00000006" w14:textId="77777777" w:rsidR="00BE2DA2" w:rsidRDefault="00BE2DA2">
      <w:pPr>
        <w:shd w:val="clear" w:color="auto" w:fill="FFFFFF"/>
        <w:spacing w:before="200" w:after="200" w:line="360" w:lineRule="auto"/>
        <w:ind w:firstLine="720"/>
        <w:jc w:val="both"/>
        <w:rPr>
          <w:b/>
        </w:rPr>
      </w:pPr>
    </w:p>
    <w:p w14:paraId="00000007" w14:textId="77777777" w:rsidR="00BE2DA2" w:rsidRPr="00B82A48" w:rsidRDefault="00B82A48" w:rsidP="00B82A48">
      <w:pPr>
        <w:shd w:val="clear" w:color="auto" w:fill="FFFFFF"/>
        <w:spacing w:before="200" w:after="200"/>
        <w:jc w:val="both"/>
        <w:rPr>
          <w:rFonts w:ascii="Times New Roman" w:hAnsi="Times New Roman" w:cs="Times New Roman"/>
        </w:rPr>
      </w:pPr>
      <w:r w:rsidRPr="00B82A48">
        <w:rPr>
          <w:rFonts w:ascii="Times New Roman" w:hAnsi="Times New Roman" w:cs="Times New Roman"/>
        </w:rPr>
        <w:t>Wszystkie informacje dostępne są na stronie int</w:t>
      </w:r>
      <w:r w:rsidRPr="00B82A48">
        <w:rPr>
          <w:rFonts w:ascii="Times New Roman" w:hAnsi="Times New Roman" w:cs="Times New Roman"/>
        </w:rPr>
        <w:t>ernetowej:</w:t>
      </w:r>
    </w:p>
    <w:p w14:paraId="00000008" w14:textId="77777777" w:rsidR="00BE2DA2" w:rsidRPr="00B82A48" w:rsidRDefault="00B82A48" w:rsidP="00B82A48">
      <w:pPr>
        <w:shd w:val="clear" w:color="auto" w:fill="FFFFFF"/>
        <w:spacing w:before="200" w:after="200"/>
        <w:jc w:val="both"/>
        <w:rPr>
          <w:rFonts w:ascii="Times New Roman" w:hAnsi="Times New Roman" w:cs="Times New Roman"/>
        </w:rPr>
      </w:pPr>
      <w:hyperlink r:id="rId5">
        <w:r w:rsidRPr="00B82A48">
          <w:rPr>
            <w:rFonts w:ascii="Times New Roman" w:hAnsi="Times New Roman" w:cs="Times New Roman"/>
            <w:color w:val="1155CC"/>
            <w:u w:val="single"/>
          </w:rPr>
          <w:t>https://warszawskiednirodzinne.pl/wdr-w-pigulce</w:t>
        </w:r>
      </w:hyperlink>
      <w:r w:rsidRPr="00B82A48">
        <w:rPr>
          <w:rFonts w:ascii="Times New Roman" w:hAnsi="Times New Roman" w:cs="Times New Roman"/>
        </w:rPr>
        <w:t xml:space="preserve"> oraz </w:t>
      </w:r>
      <w:hyperlink r:id="rId6">
        <w:r w:rsidRPr="00B82A48">
          <w:rPr>
            <w:rFonts w:ascii="Times New Roman" w:hAnsi="Times New Roman" w:cs="Times New Roman"/>
            <w:color w:val="1155CC"/>
            <w:u w:val="single"/>
          </w:rPr>
          <w:t>https://narodowydziensportu.pl/</w:t>
        </w:r>
      </w:hyperlink>
    </w:p>
    <w:p w14:paraId="0000000B" w14:textId="77777777" w:rsidR="00BE2DA2" w:rsidRDefault="00BE2DA2" w:rsidP="00B82A48">
      <w:pPr>
        <w:shd w:val="clear" w:color="auto" w:fill="FFFFFF"/>
        <w:spacing w:before="200" w:after="200" w:line="360" w:lineRule="auto"/>
        <w:jc w:val="both"/>
        <w:rPr>
          <w:b/>
        </w:rPr>
      </w:pPr>
      <w:bookmarkStart w:id="0" w:name="_GoBack"/>
      <w:bookmarkEnd w:id="0"/>
    </w:p>
    <w:sectPr w:rsidR="00BE2DA2" w:rsidSect="00B82A48">
      <w:pgSz w:w="11909" w:h="16834"/>
      <w:pgMar w:top="1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A2"/>
    <w:rsid w:val="00B82A48"/>
    <w:rsid w:val="00B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A27C"/>
  <w15:docId w15:val="{D25DA424-8C9D-4656-A130-D9A237B1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owydziensportu.pl/" TargetMode="External"/><Relationship Id="rId5" Type="http://schemas.openxmlformats.org/officeDocument/2006/relationships/hyperlink" Target="https://warszawskiednirodzinne.pl/wdr-w-pigul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 1</dc:creator>
  <cp:lastModifiedBy>Joanna Garbarczyk</cp:lastModifiedBy>
  <cp:revision>2</cp:revision>
  <dcterms:created xsi:type="dcterms:W3CDTF">2024-08-07T09:13:00Z</dcterms:created>
  <dcterms:modified xsi:type="dcterms:W3CDTF">2024-08-07T09:13:00Z</dcterms:modified>
</cp:coreProperties>
</file>