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47" w:rsidRDefault="00785678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ZEBRANIA Z </w:t>
      </w:r>
      <w:r w:rsidR="00965C1B" w:rsidRPr="00D37060">
        <w:rPr>
          <w:b/>
          <w:bCs/>
          <w:sz w:val="32"/>
          <w:szCs w:val="32"/>
        </w:rPr>
        <w:t>RODZICAMI</w:t>
      </w:r>
      <w:r w:rsidR="00E51D6D" w:rsidRPr="00D37060">
        <w:rPr>
          <w:b/>
          <w:bCs/>
          <w:sz w:val="32"/>
          <w:szCs w:val="32"/>
        </w:rPr>
        <w:t xml:space="preserve"> </w:t>
      </w:r>
    </w:p>
    <w:p w:rsidR="00C622D2" w:rsidRPr="00D37060" w:rsidRDefault="00E51D6D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D37060">
        <w:rPr>
          <w:b/>
          <w:bCs/>
          <w:sz w:val="32"/>
          <w:szCs w:val="32"/>
        </w:rPr>
        <w:t>ROK SZKOLNY 202</w:t>
      </w:r>
      <w:r w:rsidR="00657A84">
        <w:rPr>
          <w:b/>
          <w:bCs/>
          <w:sz w:val="32"/>
          <w:szCs w:val="32"/>
        </w:rPr>
        <w:t>3</w:t>
      </w:r>
      <w:r w:rsidRPr="00D37060">
        <w:rPr>
          <w:b/>
          <w:bCs/>
          <w:sz w:val="32"/>
          <w:szCs w:val="32"/>
        </w:rPr>
        <w:t>/202</w:t>
      </w:r>
      <w:r w:rsidR="00657A84">
        <w:rPr>
          <w:b/>
          <w:bCs/>
          <w:sz w:val="32"/>
          <w:szCs w:val="32"/>
        </w:rPr>
        <w:t>4</w:t>
      </w:r>
      <w:r w:rsidRPr="00D37060">
        <w:rPr>
          <w:b/>
          <w:bCs/>
          <w:sz w:val="32"/>
          <w:szCs w:val="32"/>
        </w:rPr>
        <w:t xml:space="preserve"> </w:t>
      </w:r>
    </w:p>
    <w:p w:rsidR="00D37060" w:rsidRDefault="00D37060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37060" w:rsidRPr="008E7318" w:rsidRDefault="003C73DF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Topazowa 26</w:t>
      </w: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657A84" w:rsidRPr="00657A84" w:rsidTr="002E4957">
        <w:trPr>
          <w:trHeight w:val="88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657A84" w:rsidRPr="00657A84" w:rsidRDefault="00657A84" w:rsidP="008B0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657A84" w:rsidRPr="00657A84" w:rsidRDefault="00657A84" w:rsidP="008B0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657A84" w:rsidRPr="00657A84" w:rsidRDefault="00657A84" w:rsidP="008B05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ZEBRANIA</w:t>
            </w:r>
          </w:p>
          <w:p w:rsidR="00657A84" w:rsidRPr="00657A84" w:rsidRDefault="00657A84" w:rsidP="008B05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657A8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657A84">
              <w:rPr>
                <w:b/>
                <w:sz w:val="18"/>
                <w:szCs w:val="18"/>
              </w:rPr>
              <w:t xml:space="preserve">.2023 r. </w:t>
            </w:r>
          </w:p>
          <w:p w:rsidR="00657A84" w:rsidRPr="002E4957" w:rsidRDefault="00657A84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wtorek</w:t>
            </w:r>
            <w:r w:rsidRPr="00657A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657A84" w:rsidRPr="003574E6" w:rsidRDefault="00657A84" w:rsidP="00657A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657A84" w:rsidRPr="003574E6" w:rsidRDefault="00657A84" w:rsidP="00657A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1</w:t>
            </w:r>
            <w:r w:rsidR="00E8767B" w:rsidRPr="003574E6">
              <w:rPr>
                <w:b/>
                <w:sz w:val="18"/>
                <w:szCs w:val="18"/>
              </w:rPr>
              <w:t>4</w:t>
            </w:r>
            <w:r w:rsidRPr="003574E6">
              <w:rPr>
                <w:b/>
                <w:sz w:val="18"/>
                <w:szCs w:val="18"/>
              </w:rPr>
              <w:t xml:space="preserve">.11.2023 r. </w:t>
            </w:r>
          </w:p>
          <w:p w:rsidR="00657A84" w:rsidRPr="003574E6" w:rsidRDefault="00657A84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97611F" w:rsidRPr="003574E6" w:rsidRDefault="00BA0C51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97611F" w:rsidRPr="003574E6">
              <w:rPr>
                <w:b/>
                <w:sz w:val="18"/>
                <w:szCs w:val="18"/>
              </w:rPr>
              <w:t xml:space="preserve">.01.2024 r. </w:t>
            </w:r>
          </w:p>
          <w:p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BA0C51">
              <w:rPr>
                <w:b/>
                <w:sz w:val="18"/>
                <w:szCs w:val="18"/>
              </w:rPr>
              <w:t>czwartek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97611F" w:rsidRPr="003574E6" w:rsidRDefault="003574E6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 w:rsidR="00E8767B" w:rsidRPr="003574E6">
              <w:rPr>
                <w:b/>
                <w:sz w:val="18"/>
                <w:szCs w:val="18"/>
              </w:rPr>
              <w:t>3</w:t>
            </w:r>
            <w:r w:rsidR="0097611F" w:rsidRPr="003574E6">
              <w:rPr>
                <w:b/>
                <w:sz w:val="18"/>
                <w:szCs w:val="18"/>
              </w:rPr>
              <w:t xml:space="preserve">.04.2024 r. </w:t>
            </w:r>
          </w:p>
          <w:p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97611F" w:rsidRPr="003574E6" w:rsidRDefault="00E8767B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 w:rsidR="00842FDC">
              <w:rPr>
                <w:b/>
                <w:sz w:val="18"/>
                <w:szCs w:val="18"/>
              </w:rPr>
              <w:t>8</w:t>
            </w:r>
            <w:r w:rsidR="0097611F" w:rsidRPr="003574E6">
              <w:rPr>
                <w:b/>
                <w:sz w:val="18"/>
                <w:szCs w:val="18"/>
              </w:rPr>
              <w:t xml:space="preserve">.05.2024 r. </w:t>
            </w:r>
          </w:p>
          <w:p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842FDC">
              <w:rPr>
                <w:b/>
                <w:sz w:val="18"/>
                <w:szCs w:val="18"/>
              </w:rPr>
              <w:t>wtorek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</w:tr>
      <w:tr w:rsidR="001E3B8B" w:rsidRPr="00657A84" w:rsidTr="000B1A7F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0a</w:t>
            </w: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Aneta Wiśniewska</w:t>
            </w: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Ewa Giedka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707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T3</w:t>
            </w:r>
          </w:p>
        </w:tc>
      </w:tr>
      <w:tr w:rsidR="001E3B8B" w:rsidRPr="00657A84" w:rsidTr="000B1A7F">
        <w:trPr>
          <w:trHeight w:val="586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b</w:t>
            </w: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Małgorzata Kublik-Bartnicka</w:t>
            </w:r>
          </w:p>
          <w:p w:rsidR="001E3B8B" w:rsidRPr="00657A84" w:rsidRDefault="00BF6D46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Urszula F</w:t>
            </w:r>
            <w:r w:rsidR="001E3B8B">
              <w:rPr>
                <w:b/>
                <w:sz w:val="18"/>
                <w:szCs w:val="18"/>
              </w:rPr>
              <w:t>igat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E3B8B" w:rsidRPr="00657A84" w:rsidTr="000B1A7F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7A84">
              <w:rPr>
                <w:b/>
                <w:sz w:val="18"/>
                <w:szCs w:val="18"/>
              </w:rPr>
              <w:t>Ia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Edyta Jaczewska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707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</w:tr>
      <w:tr w:rsidR="001E3B8B" w:rsidRPr="00657A84" w:rsidTr="000B1A7F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7A84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Edyta Sitek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 T1</w:t>
            </w:r>
          </w:p>
        </w:tc>
      </w:tr>
    </w:tbl>
    <w:p w:rsidR="00B921D5" w:rsidRDefault="00B921D5"/>
    <w:p w:rsidR="003C73DF" w:rsidRDefault="003C73D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</w:t>
      </w:r>
      <w:r w:rsidR="004D567A">
        <w:rPr>
          <w:b/>
          <w:bCs/>
          <w:sz w:val="28"/>
          <w:szCs w:val="28"/>
        </w:rPr>
        <w:t xml:space="preserve"> Radzymińska 232</w:t>
      </w:r>
    </w:p>
    <w:p w:rsidR="0097611F" w:rsidRDefault="0097611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3574E6" w:rsidRPr="00657A84" w:rsidTr="002E4957">
        <w:trPr>
          <w:trHeight w:val="96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ZEBRANIA</w:t>
            </w:r>
          </w:p>
          <w:p w:rsidR="003574E6" w:rsidRPr="00657A84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657A8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657A84">
              <w:rPr>
                <w:b/>
                <w:sz w:val="18"/>
                <w:szCs w:val="18"/>
              </w:rPr>
              <w:t xml:space="preserve">.2023 r. </w:t>
            </w:r>
          </w:p>
          <w:p w:rsidR="003574E6" w:rsidRPr="002E4957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wtorek</w:t>
            </w:r>
            <w:r w:rsidRPr="00657A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 xml:space="preserve">14.11.2023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BA0C51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BA0C51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3574E6">
              <w:rPr>
                <w:b/>
                <w:sz w:val="18"/>
                <w:szCs w:val="18"/>
              </w:rPr>
              <w:t xml:space="preserve">.01.2024 r. </w:t>
            </w:r>
          </w:p>
          <w:p w:rsidR="003574E6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czwartek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 xml:space="preserve">23.04.2024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 w:rsidR="00842FDC">
              <w:rPr>
                <w:b/>
                <w:sz w:val="18"/>
                <w:szCs w:val="18"/>
              </w:rPr>
              <w:t>8</w:t>
            </w:r>
            <w:r w:rsidRPr="003574E6">
              <w:rPr>
                <w:b/>
                <w:sz w:val="18"/>
                <w:szCs w:val="18"/>
              </w:rPr>
              <w:t xml:space="preserve">.05.2024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842FDC">
              <w:rPr>
                <w:b/>
                <w:sz w:val="18"/>
                <w:szCs w:val="18"/>
              </w:rPr>
              <w:t>wtorek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</w:tr>
      <w:tr w:rsidR="001E3B8B" w:rsidRPr="00657A84" w:rsidTr="002E4957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Ic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Magdalena Czady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707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652" w:type="pct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nr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</w:tr>
      <w:tr w:rsidR="001E3B8B" w:rsidRPr="00657A84" w:rsidTr="002E4957">
        <w:trPr>
          <w:trHeight w:val="586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</w:t>
            </w: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Dorota Urbańska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7A84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Ia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Ewa Giedka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</w:t>
            </w:r>
            <w:r>
              <w:rPr>
                <w:b/>
                <w:bCs/>
                <w:sz w:val="18"/>
                <w:szCs w:val="18"/>
              </w:rPr>
              <w:t>r 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sala n</w:t>
            </w:r>
            <w:r>
              <w:rPr>
                <w:b/>
                <w:bCs/>
                <w:sz w:val="18"/>
                <w:szCs w:val="18"/>
              </w:rPr>
              <w:t>r 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57A84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Ib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Edyta Nagrodzka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IIc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Agata Szczypiorska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IId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Małgorzata Wąsowicz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Katarzyna Kacprowska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Katarzyna Roman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IIId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Agnieszka Gunerka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:rsidR="0097611F" w:rsidRDefault="0097611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8A1147" w:rsidRDefault="008A1147" w:rsidP="003E08BE">
      <w:pPr>
        <w:jc w:val="center"/>
        <w:rPr>
          <w:b/>
          <w:bCs/>
          <w:sz w:val="28"/>
          <w:szCs w:val="28"/>
        </w:rPr>
      </w:pPr>
    </w:p>
    <w:p w:rsidR="003E08BE" w:rsidRDefault="003E08BE" w:rsidP="003E08BE">
      <w:pPr>
        <w:jc w:val="center"/>
        <w:rPr>
          <w:b/>
        </w:rPr>
      </w:pPr>
      <w:r w:rsidRPr="003E08BE">
        <w:rPr>
          <w:b/>
        </w:rPr>
        <w:t>ul. Radzymińska 227</w:t>
      </w: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3574E6" w:rsidRPr="00657A84" w:rsidTr="002E4957">
        <w:trPr>
          <w:trHeight w:val="100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3574E6" w:rsidRPr="00657A84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ZEBRANIA</w:t>
            </w:r>
          </w:p>
          <w:p w:rsidR="003574E6" w:rsidRPr="00657A84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657A8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657A84">
              <w:rPr>
                <w:b/>
                <w:sz w:val="18"/>
                <w:szCs w:val="18"/>
              </w:rPr>
              <w:t xml:space="preserve">.2023 r. </w:t>
            </w:r>
          </w:p>
          <w:p w:rsidR="003574E6" w:rsidRPr="002E4957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wtorek</w:t>
            </w:r>
            <w:r w:rsidRPr="00657A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 xml:space="preserve">14.11.2023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BA0C51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BA0C51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3574E6">
              <w:rPr>
                <w:b/>
                <w:sz w:val="18"/>
                <w:szCs w:val="18"/>
              </w:rPr>
              <w:t xml:space="preserve">.01.2024 r. </w:t>
            </w:r>
          </w:p>
          <w:p w:rsidR="003574E6" w:rsidRPr="003574E6" w:rsidRDefault="00BA0C51" w:rsidP="00BA0C5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czwartek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 xml:space="preserve">23.04.2024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:rsidR="003574E6" w:rsidRPr="003574E6" w:rsidRDefault="003574E6" w:rsidP="00357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 w:rsidR="00842FDC">
              <w:rPr>
                <w:b/>
                <w:sz w:val="18"/>
                <w:szCs w:val="18"/>
              </w:rPr>
              <w:t>8</w:t>
            </w:r>
            <w:r w:rsidRPr="003574E6">
              <w:rPr>
                <w:b/>
                <w:sz w:val="18"/>
                <w:szCs w:val="18"/>
              </w:rPr>
              <w:t xml:space="preserve">.05.2024 r. </w:t>
            </w:r>
          </w:p>
          <w:p w:rsidR="003574E6" w:rsidRPr="003574E6" w:rsidRDefault="003574E6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842FDC">
              <w:rPr>
                <w:b/>
                <w:sz w:val="18"/>
                <w:szCs w:val="18"/>
              </w:rPr>
              <w:t>wtorek</w:t>
            </w:r>
            <w:bookmarkStart w:id="0" w:name="_GoBack"/>
            <w:bookmarkEnd w:id="0"/>
            <w:r w:rsidRPr="003574E6">
              <w:rPr>
                <w:b/>
                <w:sz w:val="18"/>
                <w:szCs w:val="18"/>
              </w:rPr>
              <w:t>)</w:t>
            </w:r>
          </w:p>
        </w:tc>
      </w:tr>
      <w:tr w:rsidR="001E3B8B" w:rsidRPr="00657A84" w:rsidTr="002E4957">
        <w:trPr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IIIb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Liliana Wysoczarska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1E3B8B" w:rsidRPr="00657A84" w:rsidTr="002E4957">
        <w:trPr>
          <w:trHeight w:val="586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IIIe</w:t>
            </w:r>
            <w:proofErr w:type="spellEnd"/>
          </w:p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Hanna Gołaszewska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Szczepan Czady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Czapelska-Mucha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D67E9C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D67E9C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D67E9C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D67E9C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Monika Pawłowska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Justyna Jaworska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Ayesha Masłowska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Karolina Sadowska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Vb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Dariusz Wierbiłowicz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Vc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Danuta Graczyk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Vd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Jarosław Zaręba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Agnieszka </w:t>
            </w:r>
            <w:r>
              <w:rPr>
                <w:b/>
                <w:sz w:val="18"/>
                <w:szCs w:val="18"/>
              </w:rPr>
              <w:br/>
              <w:t>Koszałka-Markowska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Jarosław Zaręba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Maja Olender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Anetta Seroczyńska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Karol Szulborski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Jóźwiak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29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VIf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Ewelina Gutowska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Aneta Letkiewicz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Malinowski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Podolak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Szczepan Czady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Magdalena Kalicka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VIIIa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Grażyna Grudzień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VIIIb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Ewelina Gutowska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1E3B8B" w:rsidRPr="00657A84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:rsidR="001E3B8B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Iwona Dąbrowska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30</w:t>
            </w:r>
          </w:p>
          <w:p w:rsidR="001E3B8B" w:rsidRPr="00657A84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</w:tbl>
    <w:p w:rsidR="00E379B5" w:rsidRPr="00B921D5" w:rsidRDefault="00E379B5" w:rsidP="001D45D9">
      <w:pPr>
        <w:pStyle w:val="Bezodstpw"/>
        <w:spacing w:line="276" w:lineRule="auto"/>
        <w:rPr>
          <w:rFonts w:cs="Times New Roman"/>
          <w:b/>
          <w:sz w:val="20"/>
          <w:szCs w:val="20"/>
        </w:rPr>
      </w:pPr>
    </w:p>
    <w:sectPr w:rsidR="00E379B5" w:rsidRPr="00B921D5" w:rsidSect="00657A84">
      <w:pgSz w:w="16839" w:h="11907" w:orient="landscape" w:code="9"/>
      <w:pgMar w:top="720" w:right="720" w:bottom="720" w:left="720" w:header="709" w:footer="709" w:gutter="0"/>
      <w:cols w:space="13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D8" w:rsidRDefault="001E1ED8" w:rsidP="00DF067F">
      <w:pPr>
        <w:spacing w:after="0" w:line="240" w:lineRule="auto"/>
      </w:pPr>
      <w:r>
        <w:separator/>
      </w:r>
    </w:p>
  </w:endnote>
  <w:endnote w:type="continuationSeparator" w:id="0">
    <w:p w:rsidR="001E1ED8" w:rsidRDefault="001E1ED8" w:rsidP="00DF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D8" w:rsidRDefault="001E1ED8" w:rsidP="00DF067F">
      <w:pPr>
        <w:spacing w:after="0" w:line="240" w:lineRule="auto"/>
      </w:pPr>
      <w:r>
        <w:separator/>
      </w:r>
    </w:p>
  </w:footnote>
  <w:footnote w:type="continuationSeparator" w:id="0">
    <w:p w:rsidR="001E1ED8" w:rsidRDefault="001E1ED8" w:rsidP="00DF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66019"/>
    <w:multiLevelType w:val="hybridMultilevel"/>
    <w:tmpl w:val="030E9924"/>
    <w:lvl w:ilvl="0" w:tplc="676631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8DA"/>
    <w:multiLevelType w:val="hybridMultilevel"/>
    <w:tmpl w:val="056E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46"/>
    <w:rsid w:val="000014A7"/>
    <w:rsid w:val="000063C0"/>
    <w:rsid w:val="000072E8"/>
    <w:rsid w:val="0001229A"/>
    <w:rsid w:val="00016134"/>
    <w:rsid w:val="0002081A"/>
    <w:rsid w:val="00043BF2"/>
    <w:rsid w:val="00047D7E"/>
    <w:rsid w:val="00053390"/>
    <w:rsid w:val="00054FE9"/>
    <w:rsid w:val="00057BDA"/>
    <w:rsid w:val="00072FFF"/>
    <w:rsid w:val="00077443"/>
    <w:rsid w:val="00094405"/>
    <w:rsid w:val="0009457B"/>
    <w:rsid w:val="000950CE"/>
    <w:rsid w:val="00095CE3"/>
    <w:rsid w:val="000A361F"/>
    <w:rsid w:val="000A4777"/>
    <w:rsid w:val="000A5645"/>
    <w:rsid w:val="000A7682"/>
    <w:rsid w:val="000B1A7F"/>
    <w:rsid w:val="000C315F"/>
    <w:rsid w:val="000D31CD"/>
    <w:rsid w:val="000D3D22"/>
    <w:rsid w:val="000D75DE"/>
    <w:rsid w:val="000E1843"/>
    <w:rsid w:val="000E47F3"/>
    <w:rsid w:val="000E60CC"/>
    <w:rsid w:val="000F3BED"/>
    <w:rsid w:val="000F50B3"/>
    <w:rsid w:val="000F5841"/>
    <w:rsid w:val="00101C74"/>
    <w:rsid w:val="00111C68"/>
    <w:rsid w:val="00126851"/>
    <w:rsid w:val="001349BC"/>
    <w:rsid w:val="00135D1B"/>
    <w:rsid w:val="00136367"/>
    <w:rsid w:val="001415BA"/>
    <w:rsid w:val="00141D9C"/>
    <w:rsid w:val="00146E12"/>
    <w:rsid w:val="00153DBE"/>
    <w:rsid w:val="001557D8"/>
    <w:rsid w:val="00155E76"/>
    <w:rsid w:val="00157F46"/>
    <w:rsid w:val="00160A69"/>
    <w:rsid w:val="0016360C"/>
    <w:rsid w:val="001669B9"/>
    <w:rsid w:val="00174424"/>
    <w:rsid w:val="00175BBE"/>
    <w:rsid w:val="0018100B"/>
    <w:rsid w:val="0018446F"/>
    <w:rsid w:val="00184C93"/>
    <w:rsid w:val="00185B2B"/>
    <w:rsid w:val="00186EF9"/>
    <w:rsid w:val="00187143"/>
    <w:rsid w:val="001915BF"/>
    <w:rsid w:val="001B0B38"/>
    <w:rsid w:val="001B1416"/>
    <w:rsid w:val="001B1EA1"/>
    <w:rsid w:val="001B6EAF"/>
    <w:rsid w:val="001B762E"/>
    <w:rsid w:val="001C614C"/>
    <w:rsid w:val="001D26DF"/>
    <w:rsid w:val="001D455E"/>
    <w:rsid w:val="001D45D9"/>
    <w:rsid w:val="001E0C83"/>
    <w:rsid w:val="001E1ED8"/>
    <w:rsid w:val="001E3B8B"/>
    <w:rsid w:val="001E3CA4"/>
    <w:rsid w:val="001E7CAA"/>
    <w:rsid w:val="001F1FAF"/>
    <w:rsid w:val="001F34E2"/>
    <w:rsid w:val="001F5594"/>
    <w:rsid w:val="00210C4D"/>
    <w:rsid w:val="00215456"/>
    <w:rsid w:val="00217DD9"/>
    <w:rsid w:val="00230A2D"/>
    <w:rsid w:val="00231D59"/>
    <w:rsid w:val="0024323D"/>
    <w:rsid w:val="00246BDF"/>
    <w:rsid w:val="00250C9E"/>
    <w:rsid w:val="002614A4"/>
    <w:rsid w:val="00271275"/>
    <w:rsid w:val="00273F41"/>
    <w:rsid w:val="0027690E"/>
    <w:rsid w:val="00285E8B"/>
    <w:rsid w:val="00286AEC"/>
    <w:rsid w:val="00293A8A"/>
    <w:rsid w:val="00296E5B"/>
    <w:rsid w:val="002B63BD"/>
    <w:rsid w:val="002C680B"/>
    <w:rsid w:val="002D1082"/>
    <w:rsid w:val="002D637D"/>
    <w:rsid w:val="002E4957"/>
    <w:rsid w:val="002E5E7A"/>
    <w:rsid w:val="002E6AE6"/>
    <w:rsid w:val="002F7C36"/>
    <w:rsid w:val="00300A1D"/>
    <w:rsid w:val="003046B4"/>
    <w:rsid w:val="00312C07"/>
    <w:rsid w:val="0032515C"/>
    <w:rsid w:val="00325BF1"/>
    <w:rsid w:val="003311B0"/>
    <w:rsid w:val="003411F0"/>
    <w:rsid w:val="00342EE7"/>
    <w:rsid w:val="0034468F"/>
    <w:rsid w:val="003574E6"/>
    <w:rsid w:val="003748D9"/>
    <w:rsid w:val="00386858"/>
    <w:rsid w:val="00397662"/>
    <w:rsid w:val="0039767B"/>
    <w:rsid w:val="003B6186"/>
    <w:rsid w:val="003C5043"/>
    <w:rsid w:val="003C73DF"/>
    <w:rsid w:val="003D4C3D"/>
    <w:rsid w:val="003D6A65"/>
    <w:rsid w:val="003E0278"/>
    <w:rsid w:val="003E07A5"/>
    <w:rsid w:val="003E08BE"/>
    <w:rsid w:val="003F2D72"/>
    <w:rsid w:val="00400FEA"/>
    <w:rsid w:val="004055FD"/>
    <w:rsid w:val="0040568C"/>
    <w:rsid w:val="004142CB"/>
    <w:rsid w:val="0041633E"/>
    <w:rsid w:val="00421796"/>
    <w:rsid w:val="00425EB0"/>
    <w:rsid w:val="00427C0C"/>
    <w:rsid w:val="00440865"/>
    <w:rsid w:val="004553A8"/>
    <w:rsid w:val="0046077B"/>
    <w:rsid w:val="004612C1"/>
    <w:rsid w:val="0046717D"/>
    <w:rsid w:val="00471BCE"/>
    <w:rsid w:val="00477186"/>
    <w:rsid w:val="00481943"/>
    <w:rsid w:val="0048579B"/>
    <w:rsid w:val="00486BC1"/>
    <w:rsid w:val="00491377"/>
    <w:rsid w:val="00492221"/>
    <w:rsid w:val="004B30F6"/>
    <w:rsid w:val="004D1FA4"/>
    <w:rsid w:val="004D567A"/>
    <w:rsid w:val="004E061B"/>
    <w:rsid w:val="004F0B0B"/>
    <w:rsid w:val="00505F30"/>
    <w:rsid w:val="00507588"/>
    <w:rsid w:val="00510C65"/>
    <w:rsid w:val="00514D63"/>
    <w:rsid w:val="00515621"/>
    <w:rsid w:val="0053077B"/>
    <w:rsid w:val="00534462"/>
    <w:rsid w:val="00544281"/>
    <w:rsid w:val="005443E2"/>
    <w:rsid w:val="005472A6"/>
    <w:rsid w:val="00550973"/>
    <w:rsid w:val="00553951"/>
    <w:rsid w:val="00553E9A"/>
    <w:rsid w:val="005768EA"/>
    <w:rsid w:val="005779DE"/>
    <w:rsid w:val="00586D41"/>
    <w:rsid w:val="00587EA4"/>
    <w:rsid w:val="005905F6"/>
    <w:rsid w:val="005914FB"/>
    <w:rsid w:val="00593139"/>
    <w:rsid w:val="005A0498"/>
    <w:rsid w:val="005A1CA5"/>
    <w:rsid w:val="005B07C8"/>
    <w:rsid w:val="005B2418"/>
    <w:rsid w:val="005B6DEA"/>
    <w:rsid w:val="005E47B1"/>
    <w:rsid w:val="006027C6"/>
    <w:rsid w:val="0063075D"/>
    <w:rsid w:val="00630A04"/>
    <w:rsid w:val="006344FC"/>
    <w:rsid w:val="00643FD5"/>
    <w:rsid w:val="006527CD"/>
    <w:rsid w:val="006579DA"/>
    <w:rsid w:val="00657A84"/>
    <w:rsid w:val="006608BF"/>
    <w:rsid w:val="00670FB5"/>
    <w:rsid w:val="006748D8"/>
    <w:rsid w:val="00685328"/>
    <w:rsid w:val="006A3835"/>
    <w:rsid w:val="006B007A"/>
    <w:rsid w:val="006B4D17"/>
    <w:rsid w:val="006B56F9"/>
    <w:rsid w:val="006B5A23"/>
    <w:rsid w:val="006C281A"/>
    <w:rsid w:val="006C60A2"/>
    <w:rsid w:val="006C6E00"/>
    <w:rsid w:val="006D1E96"/>
    <w:rsid w:val="006D2E01"/>
    <w:rsid w:val="006D75DF"/>
    <w:rsid w:val="006E238B"/>
    <w:rsid w:val="006F1916"/>
    <w:rsid w:val="006F1CEB"/>
    <w:rsid w:val="006F4B21"/>
    <w:rsid w:val="00705E91"/>
    <w:rsid w:val="00722C01"/>
    <w:rsid w:val="007233C5"/>
    <w:rsid w:val="00724E70"/>
    <w:rsid w:val="00725D57"/>
    <w:rsid w:val="00733E04"/>
    <w:rsid w:val="00743927"/>
    <w:rsid w:val="0074664E"/>
    <w:rsid w:val="00752579"/>
    <w:rsid w:val="00756615"/>
    <w:rsid w:val="00761212"/>
    <w:rsid w:val="00765974"/>
    <w:rsid w:val="00770BBF"/>
    <w:rsid w:val="00772032"/>
    <w:rsid w:val="00780856"/>
    <w:rsid w:val="007826FE"/>
    <w:rsid w:val="00785678"/>
    <w:rsid w:val="0079654E"/>
    <w:rsid w:val="007A500A"/>
    <w:rsid w:val="007B1CC8"/>
    <w:rsid w:val="007B228A"/>
    <w:rsid w:val="007B22CC"/>
    <w:rsid w:val="007B3A05"/>
    <w:rsid w:val="007B6785"/>
    <w:rsid w:val="007B6FD3"/>
    <w:rsid w:val="007B780A"/>
    <w:rsid w:val="007C0A2C"/>
    <w:rsid w:val="007C4D3A"/>
    <w:rsid w:val="007D0CFE"/>
    <w:rsid w:val="007D2806"/>
    <w:rsid w:val="007E42A5"/>
    <w:rsid w:val="007F290C"/>
    <w:rsid w:val="007F315B"/>
    <w:rsid w:val="007F556B"/>
    <w:rsid w:val="007F66A9"/>
    <w:rsid w:val="007F6A00"/>
    <w:rsid w:val="007F7F70"/>
    <w:rsid w:val="00801765"/>
    <w:rsid w:val="00810A3E"/>
    <w:rsid w:val="00810E6E"/>
    <w:rsid w:val="008132E8"/>
    <w:rsid w:val="008138CA"/>
    <w:rsid w:val="00821AAD"/>
    <w:rsid w:val="00821C4F"/>
    <w:rsid w:val="00830B70"/>
    <w:rsid w:val="00830E54"/>
    <w:rsid w:val="0083198C"/>
    <w:rsid w:val="00832167"/>
    <w:rsid w:val="00835F6D"/>
    <w:rsid w:val="0084233E"/>
    <w:rsid w:val="00842FDC"/>
    <w:rsid w:val="00851EED"/>
    <w:rsid w:val="00860FF0"/>
    <w:rsid w:val="00863455"/>
    <w:rsid w:val="00864C0F"/>
    <w:rsid w:val="0086773C"/>
    <w:rsid w:val="008703FA"/>
    <w:rsid w:val="00871237"/>
    <w:rsid w:val="00872281"/>
    <w:rsid w:val="00885B9F"/>
    <w:rsid w:val="00885EA3"/>
    <w:rsid w:val="00891DAE"/>
    <w:rsid w:val="00894626"/>
    <w:rsid w:val="00895A99"/>
    <w:rsid w:val="008A1147"/>
    <w:rsid w:val="008A3553"/>
    <w:rsid w:val="008A48C5"/>
    <w:rsid w:val="008A54B9"/>
    <w:rsid w:val="008B0516"/>
    <w:rsid w:val="008B3743"/>
    <w:rsid w:val="008C1985"/>
    <w:rsid w:val="008C2228"/>
    <w:rsid w:val="008C4571"/>
    <w:rsid w:val="008D2634"/>
    <w:rsid w:val="008D359D"/>
    <w:rsid w:val="008E1809"/>
    <w:rsid w:val="008E7318"/>
    <w:rsid w:val="008F2B24"/>
    <w:rsid w:val="008F4C81"/>
    <w:rsid w:val="009027A5"/>
    <w:rsid w:val="00912CF7"/>
    <w:rsid w:val="0092281B"/>
    <w:rsid w:val="00924020"/>
    <w:rsid w:val="00931364"/>
    <w:rsid w:val="00935D94"/>
    <w:rsid w:val="00941EFD"/>
    <w:rsid w:val="00965C1B"/>
    <w:rsid w:val="0096724A"/>
    <w:rsid w:val="0097611F"/>
    <w:rsid w:val="009768F6"/>
    <w:rsid w:val="00985411"/>
    <w:rsid w:val="0099526B"/>
    <w:rsid w:val="00996A01"/>
    <w:rsid w:val="009A6CB7"/>
    <w:rsid w:val="009A70A9"/>
    <w:rsid w:val="009B09B7"/>
    <w:rsid w:val="009B4734"/>
    <w:rsid w:val="009B5764"/>
    <w:rsid w:val="009B5CF1"/>
    <w:rsid w:val="009B608F"/>
    <w:rsid w:val="009C1055"/>
    <w:rsid w:val="009C152F"/>
    <w:rsid w:val="009C2865"/>
    <w:rsid w:val="009C3CB8"/>
    <w:rsid w:val="009C3CD4"/>
    <w:rsid w:val="009C6B53"/>
    <w:rsid w:val="009D32E8"/>
    <w:rsid w:val="009E1694"/>
    <w:rsid w:val="009E3C84"/>
    <w:rsid w:val="009F6F54"/>
    <w:rsid w:val="00A01AF1"/>
    <w:rsid w:val="00A21009"/>
    <w:rsid w:val="00A21B24"/>
    <w:rsid w:val="00A26052"/>
    <w:rsid w:val="00A34844"/>
    <w:rsid w:val="00A369C5"/>
    <w:rsid w:val="00A4292A"/>
    <w:rsid w:val="00A43A53"/>
    <w:rsid w:val="00A444AC"/>
    <w:rsid w:val="00A50A0A"/>
    <w:rsid w:val="00A60268"/>
    <w:rsid w:val="00A72A33"/>
    <w:rsid w:val="00A7720E"/>
    <w:rsid w:val="00A77736"/>
    <w:rsid w:val="00A8045C"/>
    <w:rsid w:val="00A84546"/>
    <w:rsid w:val="00A8576B"/>
    <w:rsid w:val="00A85B3D"/>
    <w:rsid w:val="00A8719F"/>
    <w:rsid w:val="00A91264"/>
    <w:rsid w:val="00A92838"/>
    <w:rsid w:val="00A92D1C"/>
    <w:rsid w:val="00A93D79"/>
    <w:rsid w:val="00AA20D4"/>
    <w:rsid w:val="00AA5020"/>
    <w:rsid w:val="00AC2382"/>
    <w:rsid w:val="00AD0FAE"/>
    <w:rsid w:val="00AD6C73"/>
    <w:rsid w:val="00AF5690"/>
    <w:rsid w:val="00AF7174"/>
    <w:rsid w:val="00B0312D"/>
    <w:rsid w:val="00B03412"/>
    <w:rsid w:val="00B03FE5"/>
    <w:rsid w:val="00B12F1E"/>
    <w:rsid w:val="00B13607"/>
    <w:rsid w:val="00B141C2"/>
    <w:rsid w:val="00B167A6"/>
    <w:rsid w:val="00B2030D"/>
    <w:rsid w:val="00B20694"/>
    <w:rsid w:val="00B24465"/>
    <w:rsid w:val="00B265E6"/>
    <w:rsid w:val="00B27A2F"/>
    <w:rsid w:val="00B37904"/>
    <w:rsid w:val="00B4181C"/>
    <w:rsid w:val="00B4264D"/>
    <w:rsid w:val="00B45967"/>
    <w:rsid w:val="00B5286C"/>
    <w:rsid w:val="00B530B6"/>
    <w:rsid w:val="00B63BB9"/>
    <w:rsid w:val="00B66C47"/>
    <w:rsid w:val="00B7101B"/>
    <w:rsid w:val="00B82A6D"/>
    <w:rsid w:val="00B84B76"/>
    <w:rsid w:val="00B921D5"/>
    <w:rsid w:val="00B969AB"/>
    <w:rsid w:val="00BA0C51"/>
    <w:rsid w:val="00BA1426"/>
    <w:rsid w:val="00BB28BD"/>
    <w:rsid w:val="00BC2F77"/>
    <w:rsid w:val="00BC345E"/>
    <w:rsid w:val="00BD0683"/>
    <w:rsid w:val="00BD7C4C"/>
    <w:rsid w:val="00BE060B"/>
    <w:rsid w:val="00BE2EE8"/>
    <w:rsid w:val="00BE46C1"/>
    <w:rsid w:val="00BE635F"/>
    <w:rsid w:val="00BF0CEF"/>
    <w:rsid w:val="00BF6D46"/>
    <w:rsid w:val="00C00BC0"/>
    <w:rsid w:val="00C03D7C"/>
    <w:rsid w:val="00C05D87"/>
    <w:rsid w:val="00C05D99"/>
    <w:rsid w:val="00C1107A"/>
    <w:rsid w:val="00C14E21"/>
    <w:rsid w:val="00C14E4E"/>
    <w:rsid w:val="00C45DE5"/>
    <w:rsid w:val="00C46F2C"/>
    <w:rsid w:val="00C5047A"/>
    <w:rsid w:val="00C51B08"/>
    <w:rsid w:val="00C62081"/>
    <w:rsid w:val="00C622D2"/>
    <w:rsid w:val="00C634B8"/>
    <w:rsid w:val="00C665C1"/>
    <w:rsid w:val="00C74338"/>
    <w:rsid w:val="00C74499"/>
    <w:rsid w:val="00C96445"/>
    <w:rsid w:val="00C9774D"/>
    <w:rsid w:val="00CA0F31"/>
    <w:rsid w:val="00CA5B2A"/>
    <w:rsid w:val="00CA7E35"/>
    <w:rsid w:val="00CB1185"/>
    <w:rsid w:val="00CB4A05"/>
    <w:rsid w:val="00CC50BD"/>
    <w:rsid w:val="00CC5D45"/>
    <w:rsid w:val="00CD7809"/>
    <w:rsid w:val="00CF1F5B"/>
    <w:rsid w:val="00D02A37"/>
    <w:rsid w:val="00D041C0"/>
    <w:rsid w:val="00D05327"/>
    <w:rsid w:val="00D37060"/>
    <w:rsid w:val="00D40B73"/>
    <w:rsid w:val="00D41FC6"/>
    <w:rsid w:val="00D45B6A"/>
    <w:rsid w:val="00D45C69"/>
    <w:rsid w:val="00D50BAA"/>
    <w:rsid w:val="00D541D2"/>
    <w:rsid w:val="00D6107C"/>
    <w:rsid w:val="00D613D6"/>
    <w:rsid w:val="00D629C3"/>
    <w:rsid w:val="00D65043"/>
    <w:rsid w:val="00D65ACD"/>
    <w:rsid w:val="00D76A97"/>
    <w:rsid w:val="00D94503"/>
    <w:rsid w:val="00DB101B"/>
    <w:rsid w:val="00DB4D9A"/>
    <w:rsid w:val="00DC0952"/>
    <w:rsid w:val="00DC1A53"/>
    <w:rsid w:val="00DC6342"/>
    <w:rsid w:val="00DC6BC5"/>
    <w:rsid w:val="00DD0499"/>
    <w:rsid w:val="00DD2660"/>
    <w:rsid w:val="00DD4E50"/>
    <w:rsid w:val="00DD6C89"/>
    <w:rsid w:val="00DE0D11"/>
    <w:rsid w:val="00DE5176"/>
    <w:rsid w:val="00DE53FD"/>
    <w:rsid w:val="00DF067F"/>
    <w:rsid w:val="00DF62EC"/>
    <w:rsid w:val="00DF73BB"/>
    <w:rsid w:val="00DF7761"/>
    <w:rsid w:val="00DF7AF2"/>
    <w:rsid w:val="00E053FE"/>
    <w:rsid w:val="00E06305"/>
    <w:rsid w:val="00E06FD7"/>
    <w:rsid w:val="00E146C1"/>
    <w:rsid w:val="00E24A7B"/>
    <w:rsid w:val="00E2635F"/>
    <w:rsid w:val="00E26D17"/>
    <w:rsid w:val="00E379B5"/>
    <w:rsid w:val="00E4065E"/>
    <w:rsid w:val="00E4426A"/>
    <w:rsid w:val="00E46271"/>
    <w:rsid w:val="00E51D6D"/>
    <w:rsid w:val="00E52625"/>
    <w:rsid w:val="00E74CED"/>
    <w:rsid w:val="00E77211"/>
    <w:rsid w:val="00E849CA"/>
    <w:rsid w:val="00E8767B"/>
    <w:rsid w:val="00EA1671"/>
    <w:rsid w:val="00EA34BA"/>
    <w:rsid w:val="00EA3BC3"/>
    <w:rsid w:val="00EC212E"/>
    <w:rsid w:val="00EC2641"/>
    <w:rsid w:val="00EC6209"/>
    <w:rsid w:val="00ED1FD9"/>
    <w:rsid w:val="00EE05F4"/>
    <w:rsid w:val="00EE7729"/>
    <w:rsid w:val="00EF5FFD"/>
    <w:rsid w:val="00F12FF5"/>
    <w:rsid w:val="00F2369C"/>
    <w:rsid w:val="00F23DB9"/>
    <w:rsid w:val="00F24929"/>
    <w:rsid w:val="00F3276D"/>
    <w:rsid w:val="00F42F56"/>
    <w:rsid w:val="00F449E8"/>
    <w:rsid w:val="00F46D90"/>
    <w:rsid w:val="00F77C38"/>
    <w:rsid w:val="00F80D02"/>
    <w:rsid w:val="00FA10F4"/>
    <w:rsid w:val="00FA24F7"/>
    <w:rsid w:val="00FB1524"/>
    <w:rsid w:val="00FB662A"/>
    <w:rsid w:val="00FC6819"/>
    <w:rsid w:val="00FD60E3"/>
    <w:rsid w:val="00FE155A"/>
    <w:rsid w:val="00FE67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0538"/>
  <w15:docId w15:val="{2D388F20-F9BA-4026-A321-E03E7AF8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2579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752579"/>
    <w:rPr>
      <w:rFonts w:eastAsia="Times New Roman"/>
      <w:b/>
      <w:bCs/>
      <w:lang w:eastAsia="pl-PL"/>
    </w:rPr>
  </w:style>
  <w:style w:type="paragraph" w:styleId="Bezodstpw">
    <w:name w:val="No Spacing"/>
    <w:aliases w:val="ROMAN"/>
    <w:link w:val="BezodstpwZnak"/>
    <w:uiPriority w:val="1"/>
    <w:qFormat/>
    <w:rsid w:val="00752579"/>
    <w:pPr>
      <w:spacing w:after="0" w:line="240" w:lineRule="auto"/>
    </w:pPr>
    <w:rPr>
      <w:rFonts w:cstheme="minorBid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5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qFormat/>
    <w:locked/>
    <w:rsid w:val="00965C1B"/>
    <w:rPr>
      <w:rFonts w:cstheme="minorBidi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F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67F"/>
  </w:style>
  <w:style w:type="paragraph" w:styleId="Stopka">
    <w:name w:val="footer"/>
    <w:basedOn w:val="Normalny"/>
    <w:link w:val="StopkaZnak"/>
    <w:uiPriority w:val="99"/>
    <w:unhideWhenUsed/>
    <w:rsid w:val="00DF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67F"/>
  </w:style>
  <w:style w:type="character" w:styleId="Odwoaniedokomentarza">
    <w:name w:val="annotation reference"/>
    <w:basedOn w:val="Domylnaczcionkaakapitu"/>
    <w:uiPriority w:val="99"/>
    <w:semiHidden/>
    <w:unhideWhenUsed/>
    <w:rsid w:val="00163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6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6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F00B-B4ED-4D21-8360-52B441F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Joanna Garbarczyk</cp:lastModifiedBy>
  <cp:revision>5</cp:revision>
  <cp:lastPrinted>2023-05-25T07:20:00Z</cp:lastPrinted>
  <dcterms:created xsi:type="dcterms:W3CDTF">2023-08-31T17:36:00Z</dcterms:created>
  <dcterms:modified xsi:type="dcterms:W3CDTF">2024-05-07T06:23:00Z</dcterms:modified>
</cp:coreProperties>
</file>