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B2" w:rsidRPr="002E41A2" w:rsidRDefault="004802B2" w:rsidP="00823E67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p w:rsidR="00DA3E0C" w:rsidRPr="002E41A2" w:rsidRDefault="002E41A2" w:rsidP="00DA3E0C">
      <w:pPr>
        <w:tabs>
          <w:tab w:val="left" w:pos="1134"/>
        </w:tabs>
        <w:jc w:val="center"/>
        <w:rPr>
          <w:rFonts w:cs="Times New Roman"/>
          <w:b/>
          <w:sz w:val="24"/>
          <w:szCs w:val="24"/>
        </w:rPr>
      </w:pPr>
      <w:r w:rsidRPr="002E41A2">
        <w:rPr>
          <w:b/>
          <w:sz w:val="24"/>
          <w:szCs w:val="24"/>
        </w:rPr>
        <w:t>ZARZĄDZENIE NR 56</w:t>
      </w:r>
      <w:r w:rsidR="00DA3E0C" w:rsidRPr="002E41A2">
        <w:rPr>
          <w:b/>
          <w:sz w:val="24"/>
          <w:szCs w:val="24"/>
        </w:rPr>
        <w:t>/2019/2020</w:t>
      </w:r>
    </w:p>
    <w:p w:rsidR="00DA3E0C" w:rsidRPr="002E41A2" w:rsidRDefault="00DA3E0C" w:rsidP="00DA3E0C">
      <w:pPr>
        <w:pStyle w:val="Bezodstpw"/>
        <w:tabs>
          <w:tab w:val="left" w:pos="1134"/>
        </w:tabs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E41A2">
        <w:rPr>
          <w:rFonts w:cs="Times New Roman"/>
          <w:b/>
          <w:sz w:val="24"/>
          <w:szCs w:val="24"/>
        </w:rPr>
        <w:t>DYREKTORA SZKOŁY PODSTAWOWEJ NR 84</w:t>
      </w:r>
      <w:r w:rsidRPr="002E41A2">
        <w:rPr>
          <w:rFonts w:cs="Times New Roman"/>
          <w:sz w:val="24"/>
          <w:szCs w:val="24"/>
        </w:rPr>
        <w:t xml:space="preserve"> </w:t>
      </w:r>
      <w:r w:rsidRPr="002E41A2">
        <w:rPr>
          <w:rFonts w:cs="Times New Roman"/>
          <w:b/>
          <w:sz w:val="24"/>
          <w:szCs w:val="24"/>
        </w:rPr>
        <w:t xml:space="preserve">W WARSZAWIE </w:t>
      </w:r>
    </w:p>
    <w:p w:rsidR="00DA3E0C" w:rsidRPr="00740AA3" w:rsidRDefault="00DA3E0C" w:rsidP="00DA3E0C">
      <w:pPr>
        <w:pStyle w:val="Bezodstpw"/>
        <w:tabs>
          <w:tab w:val="left" w:pos="1134"/>
        </w:tabs>
        <w:spacing w:line="276" w:lineRule="auto"/>
        <w:jc w:val="center"/>
        <w:rPr>
          <w:rFonts w:cs="Times New Roman"/>
          <w:b/>
          <w:sz w:val="24"/>
          <w:szCs w:val="24"/>
        </w:rPr>
      </w:pPr>
      <w:r w:rsidRPr="00740AA3">
        <w:rPr>
          <w:rFonts w:cs="Times New Roman"/>
          <w:b/>
          <w:sz w:val="24"/>
          <w:szCs w:val="24"/>
        </w:rPr>
        <w:t>z dnia 18 maja 2020 r.</w:t>
      </w:r>
    </w:p>
    <w:p w:rsidR="00DA3E0C" w:rsidRPr="002E41A2" w:rsidRDefault="00DA3E0C" w:rsidP="00DA3E0C">
      <w:pPr>
        <w:spacing w:after="0"/>
        <w:jc w:val="center"/>
        <w:rPr>
          <w:rFonts w:cs="Times New Roman"/>
          <w:b/>
          <w:color w:val="FF0000"/>
          <w:sz w:val="24"/>
          <w:szCs w:val="24"/>
        </w:rPr>
      </w:pPr>
    </w:p>
    <w:p w:rsidR="00740AA3" w:rsidRDefault="00DA3E0C" w:rsidP="00740AA3">
      <w:pPr>
        <w:spacing w:after="0"/>
        <w:jc w:val="center"/>
        <w:rPr>
          <w:b/>
          <w:sz w:val="24"/>
          <w:szCs w:val="24"/>
        </w:rPr>
      </w:pPr>
      <w:r w:rsidRPr="002E41A2">
        <w:rPr>
          <w:rFonts w:cs="Times New Roman"/>
          <w:sz w:val="24"/>
          <w:szCs w:val="24"/>
        </w:rPr>
        <w:t>w sprawie</w:t>
      </w:r>
      <w:r w:rsidRPr="002E41A2">
        <w:rPr>
          <w:rFonts w:cs="Times New Roman"/>
          <w:b/>
          <w:sz w:val="24"/>
          <w:szCs w:val="24"/>
        </w:rPr>
        <w:t xml:space="preserve"> wprowadzenia </w:t>
      </w:r>
      <w:r w:rsidR="00740AA3" w:rsidRPr="00740AA3">
        <w:rPr>
          <w:b/>
          <w:sz w:val="24"/>
          <w:szCs w:val="24"/>
        </w:rPr>
        <w:t>Regulamin</w:t>
      </w:r>
      <w:r w:rsidR="00740AA3" w:rsidRPr="00740AA3">
        <w:rPr>
          <w:b/>
        </w:rPr>
        <w:t>u</w:t>
      </w:r>
      <w:r w:rsidR="00740AA3" w:rsidRPr="00740AA3">
        <w:rPr>
          <w:b/>
          <w:sz w:val="24"/>
          <w:szCs w:val="24"/>
        </w:rPr>
        <w:t xml:space="preserve"> korzystania z boiska szkolnego </w:t>
      </w:r>
    </w:p>
    <w:p w:rsidR="00740AA3" w:rsidRDefault="00740AA3" w:rsidP="00740AA3">
      <w:pPr>
        <w:spacing w:after="0"/>
        <w:jc w:val="center"/>
        <w:rPr>
          <w:b/>
          <w:sz w:val="24"/>
          <w:szCs w:val="24"/>
        </w:rPr>
      </w:pPr>
      <w:r w:rsidRPr="00740AA3">
        <w:rPr>
          <w:b/>
          <w:sz w:val="24"/>
          <w:szCs w:val="24"/>
        </w:rPr>
        <w:t xml:space="preserve">przy Szkole Podstawowej nr 84 w Warszawie </w:t>
      </w:r>
    </w:p>
    <w:p w:rsidR="00DA3E0C" w:rsidRPr="00740AA3" w:rsidRDefault="00740AA3" w:rsidP="00740AA3">
      <w:pPr>
        <w:spacing w:after="0"/>
        <w:jc w:val="center"/>
        <w:rPr>
          <w:rFonts w:cs="Times New Roman"/>
          <w:b/>
          <w:color w:val="FF0000"/>
          <w:sz w:val="24"/>
          <w:szCs w:val="24"/>
        </w:rPr>
      </w:pPr>
      <w:r w:rsidRPr="00740AA3">
        <w:rPr>
          <w:b/>
          <w:sz w:val="24"/>
          <w:szCs w:val="24"/>
        </w:rPr>
        <w:t>w ramach akcji  „Otwarte boiska dla mieszkańców”</w:t>
      </w:r>
    </w:p>
    <w:p w:rsidR="00740AA3" w:rsidRDefault="00740AA3" w:rsidP="00740AA3">
      <w:pPr>
        <w:spacing w:after="0"/>
        <w:jc w:val="both"/>
        <w:rPr>
          <w:sz w:val="24"/>
          <w:szCs w:val="24"/>
        </w:rPr>
      </w:pPr>
    </w:p>
    <w:p w:rsidR="00DA3E0C" w:rsidRPr="002E41A2" w:rsidRDefault="00DA3E0C" w:rsidP="00DA3E0C">
      <w:pPr>
        <w:jc w:val="both"/>
        <w:rPr>
          <w:sz w:val="24"/>
          <w:szCs w:val="24"/>
        </w:rPr>
      </w:pPr>
      <w:r w:rsidRPr="002E41A2">
        <w:rPr>
          <w:sz w:val="24"/>
          <w:szCs w:val="24"/>
        </w:rPr>
        <w:t>Na podstawie:</w:t>
      </w:r>
    </w:p>
    <w:p w:rsidR="00DA3E0C" w:rsidRPr="002E41A2" w:rsidRDefault="00DA3E0C" w:rsidP="00DA3E0C">
      <w:pPr>
        <w:pStyle w:val="Akapitzlist"/>
        <w:numPr>
          <w:ilvl w:val="0"/>
          <w:numId w:val="34"/>
        </w:numPr>
        <w:spacing w:after="160" w:line="276" w:lineRule="auto"/>
        <w:jc w:val="both"/>
      </w:pPr>
      <w:r w:rsidRPr="002E41A2">
        <w:rPr>
          <w:rFonts w:eastAsia="Calibri"/>
          <w:iCs/>
        </w:rPr>
        <w:t xml:space="preserve">Art. 68 ust. 1 pkt 6 ustawy z dnia 14 grudnia 2016 r. </w:t>
      </w:r>
      <w:r w:rsidRPr="002E41A2">
        <w:t>ustawy z dnia 14 grudnia 2016 r.                             – Prawo oświatowe   (t.j. Dz. U. z 2019 r. poz. 1148, 1078, 1287, 1680, 1681, 1818, 2197, 2248, z 2020 r. poz. 374);</w:t>
      </w:r>
    </w:p>
    <w:p w:rsidR="00DA3E0C" w:rsidRPr="002E41A2" w:rsidRDefault="00DA3E0C" w:rsidP="00DA3E0C">
      <w:pPr>
        <w:pStyle w:val="Akapitzlist"/>
        <w:numPr>
          <w:ilvl w:val="0"/>
          <w:numId w:val="34"/>
        </w:numPr>
        <w:spacing w:after="160" w:line="276" w:lineRule="auto"/>
        <w:jc w:val="both"/>
      </w:pPr>
      <w:r w:rsidRPr="002E41A2">
        <w:rPr>
          <w:bCs/>
        </w:rPr>
        <w:t xml:space="preserve">Art. 7 ust. 2 pkt 1, 6 </w:t>
      </w:r>
      <w:r w:rsidRPr="002E41A2">
        <w:t>U</w:t>
      </w:r>
      <w:r w:rsidRPr="002E41A2">
        <w:rPr>
          <w:bCs/>
        </w:rPr>
        <w:t>sta</w:t>
      </w:r>
      <w:r w:rsidR="00D0096D">
        <w:rPr>
          <w:bCs/>
        </w:rPr>
        <w:t>wy z dnia 26 stycznia 1982 r.-</w:t>
      </w:r>
      <w:r w:rsidRPr="002E41A2">
        <w:rPr>
          <w:bCs/>
        </w:rPr>
        <w:t xml:space="preserve">Karta Nauczyciela (t.j. </w:t>
      </w:r>
      <w:r w:rsidRPr="002E41A2">
        <w:t>Dz.U. z 2018 r. poz. 967, 2245, z 2019 r. poz. 730, 1287);</w:t>
      </w:r>
    </w:p>
    <w:p w:rsidR="00A5096D" w:rsidRPr="00A5096D" w:rsidRDefault="00A5096D" w:rsidP="00A5096D">
      <w:pPr>
        <w:pStyle w:val="Akapitzlist"/>
        <w:numPr>
          <w:ilvl w:val="0"/>
          <w:numId w:val="34"/>
        </w:numPr>
        <w:spacing w:after="240" w:line="276" w:lineRule="auto"/>
        <w:jc w:val="both"/>
      </w:pPr>
      <w:r w:rsidRPr="00A5096D">
        <w:t>Rozporządzenie Rady Ministrów z dnia 2 maja 2020 r. w sprawie ustanowienia  określonych ograniczeń, nakazów i zakazów w związku z wystąpieniem stanu epidemii (Dz.U. 2020                 poz. 792);</w:t>
      </w:r>
    </w:p>
    <w:p w:rsidR="00DA3E0C" w:rsidRPr="00A9695B" w:rsidRDefault="00DA3E0C" w:rsidP="00DA3E0C">
      <w:pPr>
        <w:pStyle w:val="Akapitzlist"/>
        <w:numPr>
          <w:ilvl w:val="0"/>
          <w:numId w:val="34"/>
        </w:numPr>
        <w:spacing w:after="200" w:line="276" w:lineRule="auto"/>
        <w:jc w:val="both"/>
      </w:pPr>
      <w:r w:rsidRPr="00A9695B">
        <w:rPr>
          <w:bCs/>
        </w:rPr>
        <w:t>Rozporządzenia Ministra Edukacji Narodowej i Sportu w sprawie bezpieczeństwa                                   i higieny w publicznych i niepublicznych szkołach i placówkach z dnia 31 grudnia 2002 r. (Dz.U. z 2003 Nr 6, poz. 69 oraz Dz.U. 2009 poz. 139, Dz.U. 2010 poz. 215, Dz.U. 2011               poz. 161);</w:t>
      </w:r>
    </w:p>
    <w:p w:rsidR="00DA3E0C" w:rsidRPr="00A5096D" w:rsidRDefault="00DA3E0C" w:rsidP="00DA3E0C">
      <w:pPr>
        <w:jc w:val="both"/>
        <w:rPr>
          <w:rFonts w:eastAsia="Calibri"/>
          <w:sz w:val="24"/>
          <w:szCs w:val="24"/>
        </w:rPr>
      </w:pPr>
      <w:r w:rsidRPr="00A5096D">
        <w:rPr>
          <w:rFonts w:eastAsia="Calibri"/>
          <w:sz w:val="24"/>
          <w:szCs w:val="24"/>
        </w:rPr>
        <w:t>W oparciu o:</w:t>
      </w:r>
    </w:p>
    <w:p w:rsidR="00A5096D" w:rsidRPr="00A5096D" w:rsidRDefault="00A5096D" w:rsidP="00A5096D">
      <w:pPr>
        <w:pStyle w:val="Akapitzlist"/>
        <w:spacing w:after="240" w:line="276" w:lineRule="auto"/>
        <w:jc w:val="both"/>
      </w:pPr>
      <w:r w:rsidRPr="00A5096D">
        <w:t xml:space="preserve">Szczegółowe wytyczne sanitarne dla otwarcia obiektów sportowych </w:t>
      </w:r>
      <w:hyperlink r:id="rId8" w:tgtFrame="_blank" w:history="1">
        <w:r w:rsidRPr="00745AD9">
          <w:t>m.st</w:t>
        </w:r>
      </w:hyperlink>
      <w:r w:rsidRPr="00745AD9">
        <w:t xml:space="preserve">. </w:t>
      </w:r>
      <w:r w:rsidRPr="00A5096D">
        <w:t>Warszawy w czasie epidemii koronawirusa w Polsce z dnia 5 maja 2020 r.</w:t>
      </w:r>
    </w:p>
    <w:p w:rsidR="00DA3E0C" w:rsidRPr="002E41A2" w:rsidRDefault="00DA3E0C" w:rsidP="00DA3E0C">
      <w:pPr>
        <w:jc w:val="both"/>
        <w:rPr>
          <w:sz w:val="24"/>
          <w:szCs w:val="24"/>
        </w:rPr>
      </w:pPr>
      <w:r w:rsidRPr="002E41A2">
        <w:rPr>
          <w:sz w:val="24"/>
          <w:szCs w:val="24"/>
        </w:rPr>
        <w:t>zarządzam, co następuje:</w:t>
      </w:r>
    </w:p>
    <w:p w:rsidR="00DA3E0C" w:rsidRPr="00740AA3" w:rsidRDefault="00DA3E0C" w:rsidP="00DA3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4"/>
          <w:szCs w:val="24"/>
        </w:rPr>
      </w:pPr>
      <w:r w:rsidRPr="00740AA3">
        <w:rPr>
          <w:rFonts w:cs="Times New Roman"/>
          <w:b/>
          <w:sz w:val="24"/>
          <w:szCs w:val="24"/>
        </w:rPr>
        <w:t>§ 1.</w:t>
      </w:r>
    </w:p>
    <w:p w:rsidR="001B3695" w:rsidRPr="00740AA3" w:rsidRDefault="00DA3E0C" w:rsidP="002E41A2">
      <w:pPr>
        <w:pStyle w:val="Akapitzlist"/>
        <w:numPr>
          <w:ilvl w:val="0"/>
          <w:numId w:val="35"/>
        </w:numPr>
        <w:spacing w:line="276" w:lineRule="auto"/>
        <w:jc w:val="both"/>
      </w:pPr>
      <w:r w:rsidRPr="00740AA3">
        <w:t xml:space="preserve">Wprowadzam </w:t>
      </w:r>
      <w:bookmarkStart w:id="1" w:name="_Hlk526186701"/>
      <w:bookmarkEnd w:id="1"/>
      <w:r w:rsidR="00740AA3" w:rsidRPr="00740AA3">
        <w:t>Regulamin korzystania z boiska szkolnego przy Szkole Podstawowej nr 84                        w Warszawie w ramach akcji  „Otwarte boiska dla mieszkańców”</w:t>
      </w:r>
      <w:r w:rsidR="00740AA3">
        <w:t>.</w:t>
      </w:r>
    </w:p>
    <w:p w:rsidR="001B3695" w:rsidRPr="00740AA3" w:rsidRDefault="001B3695" w:rsidP="00DA3E0C">
      <w:pPr>
        <w:pStyle w:val="Bezodstpw"/>
      </w:pPr>
    </w:p>
    <w:p w:rsidR="00DA3E0C" w:rsidRPr="00740AA3" w:rsidRDefault="002E41A2" w:rsidP="00DA3E0C">
      <w:pPr>
        <w:pStyle w:val="Akapitzlist"/>
        <w:numPr>
          <w:ilvl w:val="0"/>
          <w:numId w:val="35"/>
        </w:numPr>
        <w:spacing w:line="276" w:lineRule="auto"/>
        <w:jc w:val="both"/>
      </w:pPr>
      <w:r w:rsidRPr="00740AA3">
        <w:t>Regulamin wymieniony</w:t>
      </w:r>
      <w:r w:rsidR="00DA3E0C" w:rsidRPr="00740AA3">
        <w:t xml:space="preserve"> w ust. 1 stanowi załącznik  do zarządzenia.</w:t>
      </w:r>
    </w:p>
    <w:p w:rsidR="00DA3E0C" w:rsidRPr="002E41A2" w:rsidRDefault="00DA3E0C" w:rsidP="00DA3E0C">
      <w:pPr>
        <w:pStyle w:val="Bezodstpw"/>
        <w:spacing w:line="276" w:lineRule="auto"/>
        <w:ind w:left="720"/>
        <w:jc w:val="both"/>
        <w:rPr>
          <w:rFonts w:cs="Times New Roman"/>
          <w:color w:val="FF0000"/>
          <w:sz w:val="24"/>
          <w:szCs w:val="24"/>
        </w:rPr>
      </w:pPr>
    </w:p>
    <w:p w:rsidR="00DA3E0C" w:rsidRPr="002E41A2" w:rsidRDefault="00DA3E0C" w:rsidP="00DA3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4"/>
          <w:szCs w:val="24"/>
        </w:rPr>
      </w:pPr>
      <w:r w:rsidRPr="002E41A2">
        <w:rPr>
          <w:rFonts w:cs="Times New Roman"/>
          <w:b/>
          <w:sz w:val="24"/>
          <w:szCs w:val="24"/>
        </w:rPr>
        <w:t>§ 2.</w:t>
      </w:r>
    </w:p>
    <w:p w:rsidR="00DA3E0C" w:rsidRPr="002E41A2" w:rsidRDefault="00DA3E0C" w:rsidP="00DA3E0C">
      <w:pPr>
        <w:spacing w:after="0"/>
        <w:jc w:val="both"/>
        <w:rPr>
          <w:rFonts w:eastAsia="Calibri" w:cs="Times New Roman"/>
          <w:sz w:val="24"/>
          <w:szCs w:val="24"/>
        </w:rPr>
      </w:pPr>
      <w:r w:rsidRPr="002E41A2">
        <w:rPr>
          <w:rFonts w:eastAsia="Calibri" w:cs="Times New Roman"/>
          <w:sz w:val="24"/>
          <w:szCs w:val="24"/>
        </w:rPr>
        <w:t>Zobowiązuję wszystkich pracowników szkoły do zapoznania się z</w:t>
      </w:r>
      <w:r w:rsidRPr="002E41A2">
        <w:rPr>
          <w:sz w:val="24"/>
          <w:szCs w:val="24"/>
        </w:rPr>
        <w:t xml:space="preserve"> treścią zarządzenia                                  </w:t>
      </w:r>
      <w:r w:rsidRPr="002E41A2">
        <w:rPr>
          <w:rFonts w:eastAsia="Calibri" w:cs="Times New Roman"/>
          <w:sz w:val="24"/>
          <w:szCs w:val="24"/>
        </w:rPr>
        <w:t>oraz do</w:t>
      </w:r>
      <w:r w:rsidRPr="002E41A2">
        <w:rPr>
          <w:sz w:val="24"/>
          <w:szCs w:val="24"/>
        </w:rPr>
        <w:t xml:space="preserve"> stosowania, przestrzegania zasad i zaleceń w nim zawartych</w:t>
      </w:r>
      <w:r w:rsidRPr="002E41A2">
        <w:rPr>
          <w:rFonts w:eastAsia="Calibri" w:cs="Times New Roman"/>
          <w:sz w:val="24"/>
          <w:szCs w:val="24"/>
        </w:rPr>
        <w:t>.</w:t>
      </w:r>
    </w:p>
    <w:p w:rsidR="00DA3E0C" w:rsidRPr="002E41A2" w:rsidRDefault="00DA3E0C" w:rsidP="00DA3E0C">
      <w:pPr>
        <w:pStyle w:val="Bezodstpw"/>
      </w:pPr>
    </w:p>
    <w:p w:rsidR="00DA3E0C" w:rsidRPr="002E41A2" w:rsidRDefault="00DA3E0C" w:rsidP="00DA3E0C">
      <w:pPr>
        <w:spacing w:after="0"/>
        <w:jc w:val="center"/>
        <w:rPr>
          <w:rFonts w:eastAsia="Calibri" w:cs="Times New Roman"/>
          <w:b/>
          <w:sz w:val="24"/>
          <w:szCs w:val="24"/>
        </w:rPr>
      </w:pPr>
    </w:p>
    <w:p w:rsidR="00DA3E0C" w:rsidRPr="002E41A2" w:rsidRDefault="00DA3E0C" w:rsidP="00DA3E0C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2E41A2">
        <w:rPr>
          <w:rFonts w:eastAsia="Calibri" w:cs="Times New Roman"/>
          <w:b/>
          <w:sz w:val="24"/>
          <w:szCs w:val="24"/>
        </w:rPr>
        <w:t>§ 3.</w:t>
      </w:r>
    </w:p>
    <w:p w:rsidR="00DA3E0C" w:rsidRPr="002E41A2" w:rsidRDefault="00DA3E0C" w:rsidP="00DA3E0C">
      <w:pPr>
        <w:ind w:right="33"/>
        <w:jc w:val="both"/>
        <w:rPr>
          <w:rFonts w:cs="Times New Roman"/>
          <w:sz w:val="24"/>
          <w:szCs w:val="24"/>
        </w:rPr>
      </w:pPr>
      <w:r w:rsidRPr="002E41A2">
        <w:rPr>
          <w:rFonts w:cs="Times New Roman"/>
          <w:sz w:val="24"/>
          <w:szCs w:val="24"/>
        </w:rPr>
        <w:t>Zarządzenie wchodzi z dniem podpisania.</w:t>
      </w:r>
      <w:r w:rsidRPr="002E41A2">
        <w:rPr>
          <w:rFonts w:eastAsia="Calibri" w:cs="Times New Roman"/>
          <w:sz w:val="24"/>
          <w:szCs w:val="24"/>
        </w:rPr>
        <w:t xml:space="preserve"> </w:t>
      </w:r>
    </w:p>
    <w:p w:rsidR="00DA3E0C" w:rsidRPr="002E41A2" w:rsidRDefault="00DA3E0C" w:rsidP="00DA3E0C">
      <w:pPr>
        <w:pStyle w:val="Bezodstpw"/>
        <w:spacing w:line="276" w:lineRule="auto"/>
        <w:rPr>
          <w:rFonts w:cs="Times New Roman"/>
          <w:sz w:val="24"/>
          <w:szCs w:val="24"/>
        </w:rPr>
      </w:pPr>
    </w:p>
    <w:p w:rsidR="00DA3E0C" w:rsidRPr="002E41A2" w:rsidRDefault="00DA3E0C" w:rsidP="00DA3E0C">
      <w:pPr>
        <w:pStyle w:val="Bezodstpw"/>
        <w:spacing w:line="276" w:lineRule="auto"/>
        <w:rPr>
          <w:rFonts w:cs="Times New Roman"/>
          <w:color w:val="FF0000"/>
          <w:sz w:val="24"/>
          <w:szCs w:val="24"/>
        </w:rPr>
      </w:pPr>
    </w:p>
    <w:p w:rsidR="00DA3E0C" w:rsidRPr="002E41A2" w:rsidRDefault="00DA3E0C" w:rsidP="00DA3E0C">
      <w:pPr>
        <w:pStyle w:val="Bezodstpw"/>
        <w:spacing w:line="276" w:lineRule="auto"/>
        <w:rPr>
          <w:rFonts w:cs="Times New Roman"/>
          <w:color w:val="FF0000"/>
          <w:sz w:val="24"/>
          <w:szCs w:val="24"/>
        </w:rPr>
      </w:pPr>
    </w:p>
    <w:p w:rsidR="00DA3E0C" w:rsidRPr="008A068D" w:rsidRDefault="00DA3E0C" w:rsidP="00DA3E0C">
      <w:pPr>
        <w:spacing w:after="0"/>
        <w:ind w:firstLine="708"/>
        <w:jc w:val="right"/>
        <w:rPr>
          <w:rFonts w:ascii="Arial" w:eastAsia="Calibri" w:hAnsi="Arial" w:cs="Arial"/>
          <w:i/>
          <w:sz w:val="20"/>
          <w:szCs w:val="20"/>
        </w:rPr>
      </w:pPr>
      <w:r w:rsidRPr="008A068D">
        <w:rPr>
          <w:rFonts w:ascii="Arial" w:eastAsia="Calibri" w:hAnsi="Arial" w:cs="Arial"/>
          <w:i/>
          <w:sz w:val="20"/>
          <w:szCs w:val="20"/>
        </w:rPr>
        <w:lastRenderedPageBreak/>
        <w:t xml:space="preserve">Załącznik </w:t>
      </w:r>
    </w:p>
    <w:p w:rsidR="00DA3E0C" w:rsidRPr="008A068D" w:rsidRDefault="00DA3E0C" w:rsidP="00DA3E0C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8A068D">
        <w:rPr>
          <w:rFonts w:ascii="Arial" w:eastAsia="Calibri" w:hAnsi="Arial" w:cs="Arial"/>
          <w:i/>
          <w:sz w:val="20"/>
          <w:szCs w:val="20"/>
        </w:rPr>
        <w:t xml:space="preserve">do </w:t>
      </w:r>
      <w:r w:rsidR="002E41A2" w:rsidRPr="008A068D">
        <w:rPr>
          <w:rFonts w:ascii="Arial" w:hAnsi="Arial" w:cs="Arial"/>
          <w:i/>
          <w:sz w:val="20"/>
          <w:szCs w:val="20"/>
        </w:rPr>
        <w:t>ZARZĄDZENIA NR 56</w:t>
      </w:r>
      <w:r w:rsidRPr="008A068D">
        <w:rPr>
          <w:rFonts w:ascii="Arial" w:hAnsi="Arial" w:cs="Arial"/>
          <w:i/>
          <w:sz w:val="20"/>
          <w:szCs w:val="20"/>
        </w:rPr>
        <w:t>/2019/2020</w:t>
      </w:r>
    </w:p>
    <w:p w:rsidR="00DA3E0C" w:rsidRPr="008A068D" w:rsidRDefault="00DA3E0C" w:rsidP="00DA3E0C">
      <w:pPr>
        <w:pStyle w:val="Bezodstpw"/>
        <w:spacing w:line="276" w:lineRule="auto"/>
        <w:jc w:val="right"/>
        <w:rPr>
          <w:rFonts w:ascii="Arial" w:hAnsi="Arial" w:cs="Arial"/>
        </w:rPr>
      </w:pPr>
      <w:r w:rsidRPr="008A068D">
        <w:rPr>
          <w:rFonts w:ascii="Arial" w:hAnsi="Arial" w:cs="Arial"/>
          <w:i/>
          <w:sz w:val="20"/>
          <w:szCs w:val="20"/>
        </w:rPr>
        <w:t>DYREKTORA SZKOŁY PODSTAWOWEJ</w:t>
      </w:r>
      <w:r w:rsidRPr="008A068D">
        <w:rPr>
          <w:rFonts w:ascii="Arial" w:hAnsi="Arial" w:cs="Arial"/>
        </w:rPr>
        <w:t xml:space="preserve"> </w:t>
      </w:r>
    </w:p>
    <w:p w:rsidR="00DA3E0C" w:rsidRPr="008A068D" w:rsidRDefault="00DA3E0C" w:rsidP="00DA3E0C">
      <w:pPr>
        <w:pStyle w:val="Bezodstpw"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8A068D">
        <w:rPr>
          <w:rFonts w:ascii="Arial" w:hAnsi="Arial" w:cs="Arial"/>
          <w:i/>
          <w:sz w:val="20"/>
          <w:szCs w:val="20"/>
        </w:rPr>
        <w:t>NR 84 IM. WALERIANA ŁUKASIŃSKIEGO</w:t>
      </w:r>
    </w:p>
    <w:p w:rsidR="00DA3E0C" w:rsidRPr="008A068D" w:rsidRDefault="00DA3E0C" w:rsidP="00DA3E0C">
      <w:pPr>
        <w:pStyle w:val="Bezodstpw"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8A068D">
        <w:rPr>
          <w:rFonts w:ascii="Arial" w:hAnsi="Arial" w:cs="Arial"/>
          <w:i/>
          <w:sz w:val="20"/>
          <w:szCs w:val="20"/>
        </w:rPr>
        <w:t xml:space="preserve">W  WARSZAWIE </w:t>
      </w:r>
    </w:p>
    <w:p w:rsidR="00DA3E0C" w:rsidRPr="008A068D" w:rsidRDefault="00DA3E0C" w:rsidP="00DA3E0C">
      <w:pPr>
        <w:pStyle w:val="Bezodstpw"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8A068D">
        <w:rPr>
          <w:rFonts w:ascii="Arial" w:hAnsi="Arial" w:cs="Arial"/>
          <w:i/>
          <w:sz w:val="20"/>
          <w:szCs w:val="20"/>
        </w:rPr>
        <w:t>z dnia 18 maja 2020 r.</w:t>
      </w:r>
    </w:p>
    <w:p w:rsidR="00DA3E0C" w:rsidRPr="008A068D" w:rsidRDefault="00DA3E0C" w:rsidP="00DA3E0C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DA3E0C" w:rsidRPr="008A068D" w:rsidRDefault="00DA3E0C" w:rsidP="00DA3E0C">
      <w:pPr>
        <w:spacing w:after="0"/>
        <w:jc w:val="both"/>
        <w:rPr>
          <w:rFonts w:ascii="Arial" w:hAnsi="Arial" w:cs="Arial"/>
          <w:b/>
          <w:sz w:val="40"/>
          <w:szCs w:val="40"/>
        </w:rPr>
      </w:pPr>
    </w:p>
    <w:p w:rsidR="00DA3E0C" w:rsidRPr="008A068D" w:rsidRDefault="00DA3E0C" w:rsidP="00DA3E0C">
      <w:pPr>
        <w:spacing w:after="0"/>
        <w:jc w:val="both"/>
        <w:rPr>
          <w:rFonts w:ascii="Arial" w:hAnsi="Arial" w:cs="Arial"/>
          <w:b/>
          <w:sz w:val="40"/>
          <w:szCs w:val="40"/>
        </w:rPr>
      </w:pPr>
    </w:p>
    <w:p w:rsidR="00A9695B" w:rsidRDefault="00A9695B" w:rsidP="00A9695B">
      <w:pPr>
        <w:pStyle w:val="Bezodstpw"/>
      </w:pPr>
    </w:p>
    <w:p w:rsidR="00A9695B" w:rsidRDefault="00A9695B" w:rsidP="00A9695B">
      <w:pPr>
        <w:pStyle w:val="Bezodstpw"/>
      </w:pPr>
    </w:p>
    <w:p w:rsidR="00A9695B" w:rsidRPr="00A9695B" w:rsidRDefault="00A9695B" w:rsidP="00A9695B">
      <w:pPr>
        <w:pStyle w:val="Bezodstpw"/>
      </w:pPr>
    </w:p>
    <w:p w:rsidR="00740AA3" w:rsidRPr="00740AA3" w:rsidRDefault="008A068D" w:rsidP="008A068D">
      <w:pPr>
        <w:pStyle w:val="Tekstpodstawowy"/>
        <w:spacing w:after="0"/>
        <w:jc w:val="center"/>
        <w:rPr>
          <w:b/>
          <w:sz w:val="48"/>
          <w:szCs w:val="48"/>
        </w:rPr>
      </w:pPr>
      <w:r w:rsidRPr="00740AA3">
        <w:rPr>
          <w:b/>
          <w:sz w:val="48"/>
          <w:szCs w:val="48"/>
        </w:rPr>
        <w:t xml:space="preserve">REGULAMIN </w:t>
      </w:r>
    </w:p>
    <w:p w:rsidR="008A068D" w:rsidRPr="00740AA3" w:rsidRDefault="008A068D" w:rsidP="008A068D">
      <w:pPr>
        <w:pStyle w:val="Tekstpodstawowy"/>
        <w:spacing w:after="0"/>
        <w:jc w:val="center"/>
        <w:rPr>
          <w:b/>
          <w:sz w:val="48"/>
          <w:szCs w:val="48"/>
        </w:rPr>
      </w:pPr>
      <w:r w:rsidRPr="00740AA3">
        <w:rPr>
          <w:b/>
          <w:sz w:val="48"/>
          <w:szCs w:val="48"/>
        </w:rPr>
        <w:t>KORZYSTANIA</w:t>
      </w:r>
      <w:r w:rsidR="00740AA3" w:rsidRPr="00740AA3">
        <w:rPr>
          <w:b/>
          <w:sz w:val="48"/>
          <w:szCs w:val="48"/>
        </w:rPr>
        <w:t xml:space="preserve"> </w:t>
      </w:r>
      <w:r w:rsidRPr="00740AA3">
        <w:rPr>
          <w:b/>
          <w:sz w:val="48"/>
          <w:szCs w:val="48"/>
        </w:rPr>
        <w:t xml:space="preserve">Z  BOISKA SZKOLNEGO </w:t>
      </w:r>
    </w:p>
    <w:p w:rsidR="008A068D" w:rsidRPr="00740AA3" w:rsidRDefault="008A068D" w:rsidP="008A068D">
      <w:pPr>
        <w:pStyle w:val="Tekstpodstawowy"/>
        <w:spacing w:after="0"/>
        <w:jc w:val="center"/>
        <w:rPr>
          <w:b/>
          <w:sz w:val="48"/>
          <w:szCs w:val="48"/>
        </w:rPr>
      </w:pPr>
      <w:r w:rsidRPr="00740AA3">
        <w:rPr>
          <w:b/>
          <w:sz w:val="48"/>
          <w:szCs w:val="48"/>
        </w:rPr>
        <w:t>PRZY SZKOLE PODSTAWOWEJ NR 84</w:t>
      </w:r>
    </w:p>
    <w:p w:rsidR="008A068D" w:rsidRPr="00740AA3" w:rsidRDefault="008A068D" w:rsidP="008A068D">
      <w:pPr>
        <w:pStyle w:val="Tekstpodstawowy"/>
        <w:spacing w:after="0"/>
        <w:jc w:val="center"/>
        <w:rPr>
          <w:b/>
          <w:sz w:val="48"/>
          <w:szCs w:val="48"/>
        </w:rPr>
      </w:pPr>
      <w:r w:rsidRPr="00740AA3">
        <w:rPr>
          <w:b/>
          <w:sz w:val="48"/>
          <w:szCs w:val="48"/>
        </w:rPr>
        <w:t xml:space="preserve">W WARSZAWIE </w:t>
      </w:r>
    </w:p>
    <w:p w:rsidR="008A068D" w:rsidRPr="00740AA3" w:rsidRDefault="008A068D" w:rsidP="008A068D">
      <w:pPr>
        <w:pStyle w:val="Tekstpodstawowy"/>
        <w:spacing w:after="0"/>
        <w:jc w:val="center"/>
        <w:rPr>
          <w:b/>
          <w:sz w:val="44"/>
          <w:szCs w:val="44"/>
        </w:rPr>
      </w:pPr>
      <w:r w:rsidRPr="00740AA3">
        <w:rPr>
          <w:b/>
          <w:sz w:val="44"/>
          <w:szCs w:val="44"/>
        </w:rPr>
        <w:t xml:space="preserve">W RAMACH AKCJI  </w:t>
      </w:r>
    </w:p>
    <w:p w:rsidR="008A068D" w:rsidRPr="00740AA3" w:rsidRDefault="00740AA3" w:rsidP="00740AA3">
      <w:pPr>
        <w:pStyle w:val="Tekstpodstawowy"/>
        <w:spacing w:after="0"/>
        <w:jc w:val="center"/>
        <w:rPr>
          <w:b/>
          <w:sz w:val="44"/>
          <w:szCs w:val="44"/>
        </w:rPr>
      </w:pPr>
      <w:r w:rsidRPr="00740AA3">
        <w:rPr>
          <w:b/>
          <w:sz w:val="44"/>
          <w:szCs w:val="44"/>
        </w:rPr>
        <w:t xml:space="preserve">„OTWARTE BOISKA DLA </w:t>
      </w:r>
      <w:r w:rsidR="008A068D" w:rsidRPr="00740AA3">
        <w:rPr>
          <w:b/>
          <w:sz w:val="44"/>
          <w:szCs w:val="44"/>
        </w:rPr>
        <w:t>MIESZKAŃCÓW”</w:t>
      </w:r>
    </w:p>
    <w:p w:rsidR="002E41A2" w:rsidRPr="00740AA3" w:rsidRDefault="002E41A2" w:rsidP="008A068D">
      <w:pPr>
        <w:spacing w:after="0"/>
        <w:jc w:val="center"/>
        <w:rPr>
          <w:rFonts w:cs="Times New Roman"/>
          <w:b/>
          <w:color w:val="FF0000"/>
          <w:sz w:val="44"/>
          <w:szCs w:val="44"/>
        </w:rPr>
      </w:pPr>
    </w:p>
    <w:p w:rsidR="00DA3E0C" w:rsidRPr="00740AA3" w:rsidRDefault="00DA3E0C" w:rsidP="00DA3E0C">
      <w:pPr>
        <w:spacing w:after="160" w:line="256" w:lineRule="auto"/>
        <w:jc w:val="both"/>
        <w:rPr>
          <w:rFonts w:cs="Times New Roman"/>
          <w:color w:val="FF0000"/>
          <w:sz w:val="48"/>
          <w:szCs w:val="48"/>
        </w:rPr>
      </w:pPr>
      <w:r w:rsidRPr="00740AA3">
        <w:rPr>
          <w:rFonts w:cs="Times New Roman"/>
          <w:color w:val="FF0000"/>
          <w:sz w:val="48"/>
          <w:szCs w:val="48"/>
        </w:rPr>
        <w:br w:type="page"/>
      </w:r>
    </w:p>
    <w:p w:rsidR="00914DCE" w:rsidRPr="00914DCE" w:rsidRDefault="00914DCE" w:rsidP="00914DCE">
      <w:pPr>
        <w:pStyle w:val="Tekstpodstawowy"/>
        <w:spacing w:after="0"/>
        <w:jc w:val="center"/>
        <w:rPr>
          <w:b/>
          <w:sz w:val="28"/>
          <w:szCs w:val="28"/>
        </w:rPr>
      </w:pPr>
      <w:r w:rsidRPr="00914DCE">
        <w:rPr>
          <w:b/>
          <w:sz w:val="28"/>
          <w:szCs w:val="28"/>
        </w:rPr>
        <w:lastRenderedPageBreak/>
        <w:t xml:space="preserve">REGULAMIN KORZYSTANIA Z  BOISKA SZKOLNEGO </w:t>
      </w:r>
    </w:p>
    <w:p w:rsidR="00914DCE" w:rsidRPr="00914DCE" w:rsidRDefault="00914DCE" w:rsidP="00914DCE">
      <w:pPr>
        <w:pStyle w:val="Tekstpodstawowy"/>
        <w:spacing w:after="0"/>
        <w:jc w:val="center"/>
        <w:rPr>
          <w:b/>
          <w:sz w:val="28"/>
          <w:szCs w:val="28"/>
        </w:rPr>
      </w:pPr>
      <w:r w:rsidRPr="00914DCE">
        <w:rPr>
          <w:b/>
          <w:sz w:val="28"/>
          <w:szCs w:val="28"/>
        </w:rPr>
        <w:t>PRZY SZKOLE PODSTAWOWEJ NR 84</w:t>
      </w:r>
      <w:r>
        <w:rPr>
          <w:b/>
          <w:sz w:val="28"/>
          <w:szCs w:val="28"/>
        </w:rPr>
        <w:t xml:space="preserve"> </w:t>
      </w:r>
      <w:r w:rsidRPr="00914DCE">
        <w:rPr>
          <w:b/>
          <w:sz w:val="28"/>
          <w:szCs w:val="28"/>
        </w:rPr>
        <w:t xml:space="preserve">W WARSZAWIE </w:t>
      </w:r>
    </w:p>
    <w:p w:rsidR="00914DCE" w:rsidRPr="00914DCE" w:rsidRDefault="00914DCE" w:rsidP="00914DCE">
      <w:pPr>
        <w:pStyle w:val="Tekstpodstawow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RAMACH AKCJI </w:t>
      </w:r>
      <w:r w:rsidRPr="00914DCE">
        <w:rPr>
          <w:b/>
          <w:sz w:val="28"/>
          <w:szCs w:val="28"/>
        </w:rPr>
        <w:t>„OTWARTE BOISKA DLA MIESZKAŃCÓW”</w:t>
      </w:r>
    </w:p>
    <w:p w:rsidR="00914DCE" w:rsidRDefault="00914DCE" w:rsidP="00914DCE">
      <w:pPr>
        <w:spacing w:after="0"/>
        <w:rPr>
          <w:rFonts w:cs="Times New Roman"/>
          <w:b/>
          <w:sz w:val="24"/>
          <w:szCs w:val="24"/>
        </w:rPr>
      </w:pPr>
    </w:p>
    <w:p w:rsidR="008A068D" w:rsidRDefault="008A068D" w:rsidP="008A068D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1.</w:t>
      </w:r>
    </w:p>
    <w:p w:rsidR="008A068D" w:rsidRDefault="008A068D" w:rsidP="008A068D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Po</w:t>
      </w:r>
      <w:r w:rsidR="0092161D">
        <w:rPr>
          <w:rFonts w:cs="Times New Roman"/>
          <w:b/>
          <w:sz w:val="24"/>
          <w:szCs w:val="24"/>
        </w:rPr>
        <w:t>d</w:t>
      </w:r>
      <w:r>
        <w:rPr>
          <w:rFonts w:cs="Times New Roman"/>
          <w:b/>
          <w:sz w:val="24"/>
          <w:szCs w:val="24"/>
        </w:rPr>
        <w:t>stawa prawna</w:t>
      </w:r>
    </w:p>
    <w:p w:rsidR="008A068D" w:rsidRPr="00914DCE" w:rsidRDefault="008A068D" w:rsidP="008A068D">
      <w:pPr>
        <w:spacing w:after="0"/>
        <w:jc w:val="both"/>
        <w:rPr>
          <w:rFonts w:cs="Times New Roman"/>
          <w:sz w:val="16"/>
          <w:szCs w:val="16"/>
        </w:rPr>
      </w:pPr>
    </w:p>
    <w:p w:rsidR="008A068D" w:rsidRDefault="008A068D" w:rsidP="008A068D">
      <w:pPr>
        <w:pStyle w:val="Tekstpodstawowy"/>
        <w:spacing w:after="0" w:line="276" w:lineRule="auto"/>
        <w:jc w:val="both"/>
      </w:pPr>
      <w:r w:rsidRPr="008A068D">
        <w:t>Podstawę prawną Regulamin</w:t>
      </w:r>
      <w:r>
        <w:t>u</w:t>
      </w:r>
      <w:r w:rsidRPr="008A068D">
        <w:t xml:space="preserve"> korzystania z boiska szkolnego przy Szkole Podstawowej nr 84 </w:t>
      </w:r>
      <w:r>
        <w:t xml:space="preserve">                       </w:t>
      </w:r>
      <w:r w:rsidRPr="008A068D">
        <w:t>w Warszawie w ramach akcji  „Otwarte boiska dla mieszkańców”</w:t>
      </w:r>
      <w:r>
        <w:t xml:space="preserve"> </w:t>
      </w:r>
      <w:r w:rsidRPr="008A068D">
        <w:t>stanowią:</w:t>
      </w:r>
    </w:p>
    <w:p w:rsidR="008A068D" w:rsidRPr="00914DCE" w:rsidRDefault="008A068D" w:rsidP="008A068D">
      <w:pPr>
        <w:pStyle w:val="Tekstpodstawowy"/>
        <w:spacing w:after="0" w:line="276" w:lineRule="auto"/>
        <w:jc w:val="both"/>
        <w:rPr>
          <w:sz w:val="16"/>
          <w:szCs w:val="16"/>
        </w:rPr>
      </w:pPr>
    </w:p>
    <w:p w:rsidR="00070F9D" w:rsidRPr="00070F9D" w:rsidRDefault="008A068D" w:rsidP="00070F9D">
      <w:pPr>
        <w:pStyle w:val="Akapitzlist"/>
        <w:numPr>
          <w:ilvl w:val="0"/>
          <w:numId w:val="30"/>
        </w:numPr>
        <w:spacing w:after="240" w:line="276" w:lineRule="auto"/>
        <w:jc w:val="both"/>
      </w:pPr>
      <w:r>
        <w:rPr>
          <w:bCs/>
        </w:rPr>
        <w:t>Rozporządzenie Ministra Edukacji Narodowej i Sportu w sprawie bezpieczeństwa i higieny               w publicznych i niepublicznych szkołach i placówkach z dnia 31 grudnia 2002r. (Dz.U. z 2003 Nr 6, poz. 69 oraz Dz.U. 2009 poz. 139, Dz.U. 2010 poz. 215, Dz.U. 2011 poz. 161);</w:t>
      </w:r>
    </w:p>
    <w:p w:rsidR="00070F9D" w:rsidRPr="00B66948" w:rsidRDefault="00070F9D" w:rsidP="00A5096D">
      <w:pPr>
        <w:pStyle w:val="Akapitzlist"/>
        <w:numPr>
          <w:ilvl w:val="0"/>
          <w:numId w:val="30"/>
        </w:numPr>
        <w:spacing w:after="240" w:line="276" w:lineRule="auto"/>
        <w:jc w:val="both"/>
      </w:pPr>
      <w:r w:rsidRPr="00B66948">
        <w:t>Rozporządzenie Rady Ministrów z dnia 2 maja 2020 r. w sprawie ustanowienia  określonych ograniczeń, nakazów i zakazów w związku z wystąpieniem stanu epidemii</w:t>
      </w:r>
      <w:r w:rsidR="00A5096D" w:rsidRPr="00B66948">
        <w:t xml:space="preserve"> (Dz.U. 2020 </w:t>
      </w:r>
      <w:r w:rsidR="003824F1">
        <w:t xml:space="preserve">               </w:t>
      </w:r>
      <w:r w:rsidR="00A5096D" w:rsidRPr="00B66948">
        <w:t>poz. 792)</w:t>
      </w:r>
      <w:r w:rsidRPr="00B66948">
        <w:t>;</w:t>
      </w:r>
    </w:p>
    <w:p w:rsidR="008A068D" w:rsidRPr="00914DCE" w:rsidRDefault="00A5096D" w:rsidP="00914DCE">
      <w:pPr>
        <w:pStyle w:val="Akapitzlist"/>
        <w:numPr>
          <w:ilvl w:val="0"/>
          <w:numId w:val="30"/>
        </w:numPr>
        <w:spacing w:after="240" w:line="276" w:lineRule="auto"/>
        <w:jc w:val="both"/>
      </w:pPr>
      <w:r w:rsidRPr="00B66948">
        <w:t xml:space="preserve">Szczegółowe wytyczne sanitarne dla otwarcia obiektów sportowych </w:t>
      </w:r>
      <w:hyperlink r:id="rId9" w:tgtFrame="_blank" w:history="1">
        <w:r w:rsidRPr="00B16C5C">
          <w:t>m.st</w:t>
        </w:r>
      </w:hyperlink>
      <w:r w:rsidRPr="00B16C5C">
        <w:t>.</w:t>
      </w:r>
      <w:r w:rsidR="00070F9D" w:rsidRPr="00B66948">
        <w:t xml:space="preserve"> </w:t>
      </w:r>
      <w:r w:rsidRPr="00B66948">
        <w:t>Warszawy w czasie epidemii koronawirusa w Polsce z dnia 5 maja 2020 r.</w:t>
      </w:r>
    </w:p>
    <w:p w:rsidR="008A068D" w:rsidRPr="008A068D" w:rsidRDefault="008A068D" w:rsidP="003636EF">
      <w:pPr>
        <w:spacing w:after="0"/>
        <w:jc w:val="center"/>
        <w:rPr>
          <w:rFonts w:cs="Times New Roman"/>
          <w:b/>
          <w:sz w:val="24"/>
          <w:szCs w:val="24"/>
        </w:rPr>
      </w:pPr>
      <w:r w:rsidRPr="008A068D">
        <w:rPr>
          <w:rFonts w:cs="Times New Roman"/>
          <w:b/>
          <w:sz w:val="24"/>
          <w:szCs w:val="24"/>
        </w:rPr>
        <w:t>§ 2.</w:t>
      </w:r>
    </w:p>
    <w:p w:rsidR="008A068D" w:rsidRPr="008A068D" w:rsidRDefault="008A068D" w:rsidP="003636EF">
      <w:pPr>
        <w:spacing w:after="0"/>
        <w:jc w:val="center"/>
        <w:rPr>
          <w:rFonts w:cs="Times New Roman"/>
          <w:b/>
          <w:sz w:val="24"/>
          <w:szCs w:val="24"/>
        </w:rPr>
      </w:pPr>
      <w:r w:rsidRPr="008A068D">
        <w:rPr>
          <w:rFonts w:cs="Times New Roman"/>
          <w:b/>
          <w:sz w:val="24"/>
          <w:szCs w:val="24"/>
        </w:rPr>
        <w:t>Postanowienia ogólne</w:t>
      </w:r>
    </w:p>
    <w:p w:rsidR="008A068D" w:rsidRPr="008A068D" w:rsidRDefault="008A068D" w:rsidP="003636EF">
      <w:pPr>
        <w:pStyle w:val="Bezodstpw"/>
        <w:spacing w:line="276" w:lineRule="auto"/>
        <w:jc w:val="both"/>
        <w:rPr>
          <w:rFonts w:cs="Times New Roman"/>
          <w:color w:val="FF0000"/>
          <w:sz w:val="24"/>
          <w:szCs w:val="24"/>
        </w:rPr>
      </w:pPr>
    </w:p>
    <w:p w:rsidR="008A068D" w:rsidRPr="00740AA3" w:rsidRDefault="008A068D" w:rsidP="003636EF">
      <w:pPr>
        <w:pStyle w:val="Lista2"/>
        <w:numPr>
          <w:ilvl w:val="0"/>
          <w:numId w:val="42"/>
        </w:numPr>
        <w:spacing w:line="276" w:lineRule="auto"/>
        <w:ind w:left="709" w:hanging="425"/>
        <w:jc w:val="both"/>
      </w:pPr>
      <w:r w:rsidRPr="00740AA3">
        <w:t>W ramach akcji „Otwarte boiska dla mieszkańców”</w:t>
      </w:r>
      <w:r w:rsidRPr="00740AA3">
        <w:rPr>
          <w:b/>
        </w:rPr>
        <w:t xml:space="preserve"> w miesiącach </w:t>
      </w:r>
      <w:r w:rsidR="001A3F01">
        <w:rPr>
          <w:b/>
        </w:rPr>
        <w:t xml:space="preserve">letnich </w:t>
      </w:r>
      <w:r w:rsidRPr="00740AA3">
        <w:rPr>
          <w:b/>
        </w:rPr>
        <w:t>202</w:t>
      </w:r>
      <w:r w:rsidR="00225D34">
        <w:rPr>
          <w:b/>
        </w:rPr>
        <w:t>2</w:t>
      </w:r>
      <w:r w:rsidRPr="00740AA3">
        <w:rPr>
          <w:b/>
        </w:rPr>
        <w:t xml:space="preserve"> r., </w:t>
      </w:r>
      <w:r w:rsidRPr="00740AA3">
        <w:rPr>
          <w:b/>
        </w:rPr>
        <w:br/>
      </w:r>
      <w:r w:rsidR="001A3F01">
        <w:rPr>
          <w:b/>
        </w:rPr>
        <w:t xml:space="preserve">od poniedziałku do piątku w godz. 6.30-8.00, </w:t>
      </w:r>
      <w:r w:rsidRPr="00740AA3">
        <w:rPr>
          <w:b/>
        </w:rPr>
        <w:t>we</w:t>
      </w:r>
      <w:r w:rsidRPr="00740AA3">
        <w:t xml:space="preserve"> </w:t>
      </w:r>
      <w:r w:rsidRPr="00740AA3">
        <w:rPr>
          <w:b/>
        </w:rPr>
        <w:t xml:space="preserve">wtorki i środy w godz. </w:t>
      </w:r>
      <w:r w:rsidR="001A3F01">
        <w:rPr>
          <w:b/>
        </w:rPr>
        <w:t>19.0</w:t>
      </w:r>
      <w:r w:rsidRPr="00740AA3">
        <w:rPr>
          <w:b/>
        </w:rPr>
        <w:t xml:space="preserve">0-21.00 oraz </w:t>
      </w:r>
      <w:r w:rsidR="001A3F01">
        <w:rPr>
          <w:b/>
        </w:rPr>
        <w:br/>
      </w:r>
      <w:r w:rsidRPr="00740AA3">
        <w:rPr>
          <w:b/>
        </w:rPr>
        <w:t xml:space="preserve">w soboty i niedziele w godzinach </w:t>
      </w:r>
      <w:r w:rsidR="001A3F01">
        <w:rPr>
          <w:b/>
        </w:rPr>
        <w:t>09</w:t>
      </w:r>
      <w:r w:rsidRPr="00740AA3">
        <w:rPr>
          <w:b/>
        </w:rPr>
        <w:t>.00-20.00</w:t>
      </w:r>
      <w:r w:rsidR="001A3F01">
        <w:t xml:space="preserve"> </w:t>
      </w:r>
      <w:r w:rsidRPr="00740AA3">
        <w:t xml:space="preserve">z boiska (poza zamkniętym placem zabaw) mogą korzystać niezorganizowane grupy dzieci, młodzieży i dorosłych z terenu Dzielnicy Targówek. </w:t>
      </w:r>
    </w:p>
    <w:p w:rsidR="008A068D" w:rsidRPr="00914DCE" w:rsidRDefault="008A068D" w:rsidP="003636EF">
      <w:pPr>
        <w:pStyle w:val="Lista2"/>
        <w:spacing w:line="276" w:lineRule="auto"/>
        <w:ind w:left="709" w:firstLine="0"/>
        <w:jc w:val="both"/>
        <w:rPr>
          <w:sz w:val="16"/>
          <w:szCs w:val="16"/>
        </w:rPr>
      </w:pPr>
    </w:p>
    <w:p w:rsidR="008A068D" w:rsidRPr="00740AA3" w:rsidRDefault="00B40E27" w:rsidP="003636EF">
      <w:pPr>
        <w:pStyle w:val="Lista2"/>
        <w:numPr>
          <w:ilvl w:val="0"/>
          <w:numId w:val="42"/>
        </w:numPr>
        <w:spacing w:line="276" w:lineRule="auto"/>
        <w:ind w:left="709" w:hanging="425"/>
        <w:jc w:val="both"/>
      </w:pPr>
      <w:r>
        <w:rPr>
          <w:b/>
        </w:rPr>
        <w:t>O</w:t>
      </w:r>
      <w:r w:rsidR="008A068D" w:rsidRPr="00740AA3">
        <w:rPr>
          <w:b/>
        </w:rPr>
        <w:t>bowiązują szczególne zasady bezpieczeństwa:</w:t>
      </w:r>
    </w:p>
    <w:p w:rsidR="008A068D" w:rsidRPr="00740AA3" w:rsidRDefault="008A068D" w:rsidP="003636EF">
      <w:pPr>
        <w:pStyle w:val="Lista2"/>
        <w:numPr>
          <w:ilvl w:val="0"/>
          <w:numId w:val="44"/>
        </w:numPr>
        <w:spacing w:line="276" w:lineRule="auto"/>
        <w:jc w:val="both"/>
      </w:pPr>
      <w:r w:rsidRPr="00740AA3">
        <w:t>zacho</w:t>
      </w:r>
      <w:r w:rsidR="00740AA3">
        <w:t>wanie dystansu społecznego;</w:t>
      </w:r>
    </w:p>
    <w:p w:rsidR="008A068D" w:rsidRPr="008A068D" w:rsidRDefault="008A068D" w:rsidP="003636EF">
      <w:pPr>
        <w:numPr>
          <w:ilvl w:val="0"/>
          <w:numId w:val="4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A068D">
        <w:rPr>
          <w:sz w:val="24"/>
          <w:szCs w:val="24"/>
        </w:rPr>
        <w:t>osoby postronne nie mogą w trakcie prowad</w:t>
      </w:r>
      <w:r w:rsidR="00740AA3">
        <w:rPr>
          <w:sz w:val="24"/>
          <w:szCs w:val="24"/>
        </w:rPr>
        <w:t>zonych zajęć wchodzić na boisko;</w:t>
      </w:r>
    </w:p>
    <w:p w:rsidR="008A068D" w:rsidRPr="008A068D" w:rsidRDefault="008A068D" w:rsidP="003636EF">
      <w:pPr>
        <w:numPr>
          <w:ilvl w:val="0"/>
          <w:numId w:val="4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A068D">
        <w:rPr>
          <w:sz w:val="24"/>
          <w:szCs w:val="24"/>
        </w:rPr>
        <w:t xml:space="preserve">wejście na boisko możliwe przez główną bramę od strony ul. Radzymińskiej 227 </w:t>
      </w:r>
      <w:r w:rsidRPr="008A068D">
        <w:rPr>
          <w:sz w:val="24"/>
          <w:szCs w:val="24"/>
        </w:rPr>
        <w:br/>
        <w:t>bez konieczności wchodzenia do budynku szkoły, po wcześniejszym użyciu dzwonka, powiadamiającego dozorcę szkoły, który udostęp</w:t>
      </w:r>
      <w:r w:rsidR="00740AA3">
        <w:rPr>
          <w:sz w:val="24"/>
          <w:szCs w:val="24"/>
        </w:rPr>
        <w:t>ni wejście;</w:t>
      </w:r>
    </w:p>
    <w:p w:rsidR="008A068D" w:rsidRPr="008A068D" w:rsidRDefault="008A068D" w:rsidP="003636EF">
      <w:pPr>
        <w:numPr>
          <w:ilvl w:val="0"/>
          <w:numId w:val="4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A068D">
        <w:rPr>
          <w:sz w:val="24"/>
          <w:szCs w:val="24"/>
        </w:rPr>
        <w:t xml:space="preserve">zgłoszenie do pracownika szkoły liczby osób oraz lidera/trenera grupy wchodzących </w:t>
      </w:r>
      <w:r w:rsidR="001A3F01">
        <w:rPr>
          <w:sz w:val="24"/>
          <w:szCs w:val="24"/>
        </w:rPr>
        <w:br/>
      </w:r>
      <w:r w:rsidRPr="008A068D">
        <w:rPr>
          <w:sz w:val="24"/>
          <w:szCs w:val="24"/>
        </w:rPr>
        <w:t>na boisko</w:t>
      </w:r>
      <w:r w:rsidR="00162BB3">
        <w:rPr>
          <w:sz w:val="24"/>
          <w:szCs w:val="24"/>
        </w:rPr>
        <w:t xml:space="preserve"> – załącznik</w:t>
      </w:r>
      <w:r w:rsidR="00740AA3">
        <w:rPr>
          <w:sz w:val="24"/>
          <w:szCs w:val="24"/>
        </w:rPr>
        <w:t>;</w:t>
      </w:r>
    </w:p>
    <w:p w:rsidR="008A068D" w:rsidRPr="008A068D" w:rsidRDefault="008A068D" w:rsidP="003636EF">
      <w:pPr>
        <w:numPr>
          <w:ilvl w:val="0"/>
          <w:numId w:val="4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A068D">
        <w:rPr>
          <w:sz w:val="24"/>
          <w:szCs w:val="24"/>
        </w:rPr>
        <w:t xml:space="preserve">czas pobytu na boisku dla jednej niezorganizowanej grupy wynosi 45 min.; wprowadza się 15 minutowy odstęp pomiędzy wchodzącymi i wychodzącymi grupami uczestników celem </w:t>
      </w:r>
      <w:r w:rsidR="00740AA3">
        <w:rPr>
          <w:sz w:val="24"/>
          <w:szCs w:val="24"/>
        </w:rPr>
        <w:t>dezynfekcji sprzętu sportowego;</w:t>
      </w:r>
    </w:p>
    <w:p w:rsidR="008A068D" w:rsidRPr="008A068D" w:rsidRDefault="008A068D" w:rsidP="003636EF">
      <w:pPr>
        <w:numPr>
          <w:ilvl w:val="0"/>
          <w:numId w:val="4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A068D">
        <w:rPr>
          <w:sz w:val="24"/>
          <w:szCs w:val="24"/>
        </w:rPr>
        <w:t>brak możliwości korzystania z szatni i w</w:t>
      </w:r>
      <w:r w:rsidR="00D7093E">
        <w:rPr>
          <w:sz w:val="24"/>
          <w:szCs w:val="24"/>
        </w:rPr>
        <w:t>ę</w:t>
      </w:r>
      <w:r w:rsidRPr="008A068D">
        <w:rPr>
          <w:sz w:val="24"/>
          <w:szCs w:val="24"/>
        </w:rPr>
        <w:t xml:space="preserve">zła sanitarnego (poza WC); przed wejściem </w:t>
      </w:r>
      <w:r w:rsidRPr="008A068D">
        <w:rPr>
          <w:sz w:val="24"/>
          <w:szCs w:val="24"/>
        </w:rPr>
        <w:br/>
        <w:t xml:space="preserve">i po wyjściu z WC obowiązkowa </w:t>
      </w:r>
      <w:r w:rsidR="00740AA3">
        <w:rPr>
          <w:sz w:val="24"/>
          <w:szCs w:val="24"/>
        </w:rPr>
        <w:t>dezynfekcja rąk;</w:t>
      </w:r>
    </w:p>
    <w:p w:rsidR="008A068D" w:rsidRPr="008A068D" w:rsidRDefault="008A068D" w:rsidP="003636EF">
      <w:pPr>
        <w:numPr>
          <w:ilvl w:val="0"/>
          <w:numId w:val="4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A068D">
        <w:rPr>
          <w:sz w:val="24"/>
          <w:szCs w:val="24"/>
        </w:rPr>
        <w:t>obowiązkowa dezynfekcja rąk dla wchodzących i opuszczających boisko</w:t>
      </w:r>
      <w:r w:rsidR="00740AA3">
        <w:rPr>
          <w:sz w:val="24"/>
          <w:szCs w:val="24"/>
        </w:rPr>
        <w:t>;</w:t>
      </w:r>
    </w:p>
    <w:p w:rsidR="00541E9E" w:rsidRDefault="008A068D" w:rsidP="003636EF">
      <w:pPr>
        <w:numPr>
          <w:ilvl w:val="0"/>
          <w:numId w:val="4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A068D">
        <w:rPr>
          <w:sz w:val="24"/>
          <w:szCs w:val="24"/>
        </w:rPr>
        <w:t>korzystanie z oznaczonych koszy na zużyte środki ochrony osobistej.</w:t>
      </w:r>
    </w:p>
    <w:p w:rsidR="008A068D" w:rsidRDefault="008A068D" w:rsidP="003636EF">
      <w:pPr>
        <w:numPr>
          <w:ilvl w:val="0"/>
          <w:numId w:val="42"/>
        </w:numPr>
        <w:spacing w:after="0"/>
        <w:ind w:left="709" w:hanging="425"/>
        <w:jc w:val="both"/>
        <w:rPr>
          <w:sz w:val="24"/>
          <w:szCs w:val="24"/>
        </w:rPr>
      </w:pPr>
      <w:r w:rsidRPr="007846E3">
        <w:rPr>
          <w:sz w:val="24"/>
          <w:szCs w:val="24"/>
        </w:rPr>
        <w:t xml:space="preserve">Szkoła udostępnia tylko teren boiska szkolnego; w przypadku niepogody sala gimnastyczna </w:t>
      </w:r>
      <w:r w:rsidRPr="007846E3">
        <w:rPr>
          <w:sz w:val="24"/>
          <w:szCs w:val="24"/>
        </w:rPr>
        <w:br/>
        <w:t>nie będzie udostępniana.</w:t>
      </w:r>
    </w:p>
    <w:p w:rsidR="00B921BF" w:rsidRPr="00B921BF" w:rsidRDefault="00B921BF" w:rsidP="003636EF">
      <w:pPr>
        <w:pStyle w:val="Bezodstpw"/>
        <w:spacing w:line="276" w:lineRule="auto"/>
      </w:pPr>
    </w:p>
    <w:p w:rsidR="008A068D" w:rsidRDefault="008A068D" w:rsidP="003636EF">
      <w:pPr>
        <w:pStyle w:val="Lista2"/>
        <w:numPr>
          <w:ilvl w:val="0"/>
          <w:numId w:val="42"/>
        </w:numPr>
        <w:spacing w:line="276" w:lineRule="auto"/>
        <w:ind w:left="709" w:hanging="425"/>
        <w:jc w:val="both"/>
      </w:pPr>
      <w:r w:rsidRPr="008A068D">
        <w:t xml:space="preserve">Sprzęt znajdujący się na boiskach  i placu zabaw może być wykorzystywany tylko zgodnie </w:t>
      </w:r>
      <w:r w:rsidRPr="008A068D">
        <w:br/>
      </w:r>
      <w:r w:rsidR="00B921BF" w:rsidRPr="00812268">
        <w:t>z przeznaczeniem.</w:t>
      </w:r>
    </w:p>
    <w:p w:rsidR="00914DCE" w:rsidRPr="00914DCE" w:rsidRDefault="00914DCE" w:rsidP="00914DCE">
      <w:pPr>
        <w:pStyle w:val="Lista2"/>
        <w:spacing w:line="276" w:lineRule="auto"/>
        <w:ind w:left="0" w:firstLine="0"/>
        <w:jc w:val="both"/>
        <w:rPr>
          <w:sz w:val="16"/>
          <w:szCs w:val="16"/>
        </w:rPr>
      </w:pPr>
    </w:p>
    <w:p w:rsidR="003824F1" w:rsidRPr="00812268" w:rsidRDefault="003824F1" w:rsidP="003636EF">
      <w:pPr>
        <w:numPr>
          <w:ilvl w:val="0"/>
          <w:numId w:val="42"/>
        </w:numPr>
        <w:spacing w:after="0"/>
        <w:ind w:left="709" w:hanging="425"/>
        <w:jc w:val="both"/>
        <w:rPr>
          <w:sz w:val="24"/>
          <w:szCs w:val="24"/>
        </w:rPr>
      </w:pPr>
      <w:r w:rsidRPr="00812268">
        <w:rPr>
          <w:sz w:val="24"/>
          <w:szCs w:val="24"/>
        </w:rPr>
        <w:lastRenderedPageBreak/>
        <w:t>W celu zapewnienia porządku na boisku, grupy z opiekunem będą preferowane.</w:t>
      </w:r>
    </w:p>
    <w:p w:rsidR="003824F1" w:rsidRPr="00914DCE" w:rsidRDefault="003824F1" w:rsidP="003636EF">
      <w:pPr>
        <w:pStyle w:val="Bezodstpw"/>
        <w:spacing w:line="276" w:lineRule="auto"/>
        <w:rPr>
          <w:sz w:val="16"/>
          <w:szCs w:val="16"/>
        </w:rPr>
      </w:pPr>
    </w:p>
    <w:p w:rsidR="003824F1" w:rsidRPr="0084382E" w:rsidRDefault="003824F1" w:rsidP="003636EF">
      <w:pPr>
        <w:pStyle w:val="Bezodstpw"/>
        <w:numPr>
          <w:ilvl w:val="0"/>
          <w:numId w:val="42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84382E">
        <w:rPr>
          <w:sz w:val="24"/>
          <w:szCs w:val="24"/>
        </w:rPr>
        <w:t xml:space="preserve">Korzystający z boiska zobowiązani są do </w:t>
      </w:r>
      <w:r w:rsidR="003C76D1" w:rsidRPr="0084382E">
        <w:rPr>
          <w:sz w:val="24"/>
          <w:szCs w:val="24"/>
        </w:rPr>
        <w:t>podania pracownikowi szkoły danych:</w:t>
      </w:r>
      <w:r w:rsidRPr="0084382E">
        <w:rPr>
          <w:sz w:val="24"/>
          <w:szCs w:val="24"/>
        </w:rPr>
        <w:t xml:space="preserve"> </w:t>
      </w:r>
      <w:r w:rsidR="003636EF" w:rsidRPr="0084382E">
        <w:rPr>
          <w:sz w:val="24"/>
          <w:szCs w:val="24"/>
        </w:rPr>
        <w:t>daty</w:t>
      </w:r>
      <w:r w:rsidR="00812268" w:rsidRPr="0084382E">
        <w:rPr>
          <w:sz w:val="24"/>
          <w:szCs w:val="24"/>
        </w:rPr>
        <w:t>,</w:t>
      </w:r>
      <w:r w:rsidRPr="0084382E">
        <w:rPr>
          <w:sz w:val="24"/>
          <w:szCs w:val="24"/>
        </w:rPr>
        <w:t xml:space="preserve"> </w:t>
      </w:r>
      <w:r w:rsidR="00812268" w:rsidRPr="0084382E">
        <w:rPr>
          <w:sz w:val="24"/>
          <w:szCs w:val="24"/>
        </w:rPr>
        <w:t>g</w:t>
      </w:r>
      <w:r w:rsidR="003636EF" w:rsidRPr="0084382E">
        <w:rPr>
          <w:sz w:val="24"/>
          <w:szCs w:val="24"/>
        </w:rPr>
        <w:t>odziny</w:t>
      </w:r>
      <w:r w:rsidRPr="0084382E">
        <w:rPr>
          <w:sz w:val="24"/>
          <w:szCs w:val="24"/>
        </w:rPr>
        <w:t>,</w:t>
      </w:r>
      <w:r w:rsidR="003636EF" w:rsidRPr="0084382E">
        <w:rPr>
          <w:sz w:val="24"/>
          <w:szCs w:val="24"/>
        </w:rPr>
        <w:t xml:space="preserve"> liczby uczestników, liczby opiekunów zgodn</w:t>
      </w:r>
      <w:r w:rsidR="003C76D1" w:rsidRPr="0084382E">
        <w:rPr>
          <w:sz w:val="24"/>
          <w:szCs w:val="24"/>
        </w:rPr>
        <w:t xml:space="preserve">ie z załącznikiem do regulaminu </w:t>
      </w:r>
      <w:r w:rsidR="00DE48F9" w:rsidRPr="0084382E">
        <w:rPr>
          <w:sz w:val="24"/>
          <w:szCs w:val="24"/>
        </w:rPr>
        <w:t xml:space="preserve">                                    </w:t>
      </w:r>
      <w:r w:rsidR="003C76D1" w:rsidRPr="0084382E">
        <w:rPr>
          <w:sz w:val="24"/>
          <w:szCs w:val="24"/>
        </w:rPr>
        <w:t>„SP 84 - OTWARTE BOISKA SZKOLNE – MONITOROWANIE”</w:t>
      </w:r>
      <w:r w:rsidR="007105D1" w:rsidRPr="0084382E">
        <w:rPr>
          <w:sz w:val="24"/>
          <w:szCs w:val="24"/>
        </w:rPr>
        <w:t>.</w:t>
      </w:r>
    </w:p>
    <w:p w:rsidR="003824F1" w:rsidRPr="00914DCE" w:rsidRDefault="003824F1" w:rsidP="003636EF">
      <w:pPr>
        <w:pStyle w:val="Bezodstpw"/>
        <w:spacing w:line="276" w:lineRule="auto"/>
        <w:jc w:val="both"/>
        <w:rPr>
          <w:color w:val="00B0F0"/>
          <w:sz w:val="16"/>
          <w:szCs w:val="16"/>
        </w:rPr>
      </w:pPr>
    </w:p>
    <w:p w:rsidR="008A068D" w:rsidRPr="00812268" w:rsidRDefault="008A068D" w:rsidP="003636EF">
      <w:pPr>
        <w:pStyle w:val="Lista2"/>
        <w:numPr>
          <w:ilvl w:val="0"/>
          <w:numId w:val="42"/>
        </w:numPr>
        <w:spacing w:line="276" w:lineRule="auto"/>
        <w:ind w:left="709" w:hanging="425"/>
        <w:jc w:val="both"/>
      </w:pPr>
      <w:r w:rsidRPr="00812268">
        <w:t>Warunkiem korzystania z boiska jest posiadanie odpowiedniego obuwia sportowego (wykluczone jest używanie korków piłkarskich</w:t>
      </w:r>
      <w:r w:rsidR="00B921BF" w:rsidRPr="00812268">
        <w:t>,</w:t>
      </w:r>
      <w:r w:rsidRPr="00812268">
        <w:t xml:space="preserve"> butów na szpilkach</w:t>
      </w:r>
      <w:r w:rsidR="00B921BF" w:rsidRPr="00812268">
        <w:t xml:space="preserve">, </w:t>
      </w:r>
      <w:r w:rsidR="00B921BF" w:rsidRPr="003C76D1">
        <w:t>rolek, wrotek).</w:t>
      </w:r>
    </w:p>
    <w:p w:rsidR="00B921BF" w:rsidRPr="00914DCE" w:rsidRDefault="00B921BF" w:rsidP="003636EF">
      <w:pPr>
        <w:pStyle w:val="Lista2"/>
        <w:spacing w:line="276" w:lineRule="auto"/>
        <w:ind w:left="0" w:firstLine="0"/>
        <w:jc w:val="both"/>
        <w:rPr>
          <w:sz w:val="16"/>
          <w:szCs w:val="16"/>
        </w:rPr>
      </w:pPr>
    </w:p>
    <w:p w:rsidR="007846E3" w:rsidRPr="003C76D1" w:rsidRDefault="007846E3" w:rsidP="003636EF">
      <w:pPr>
        <w:pStyle w:val="Lista2"/>
        <w:numPr>
          <w:ilvl w:val="0"/>
          <w:numId w:val="42"/>
        </w:numPr>
        <w:spacing w:line="276" w:lineRule="auto"/>
        <w:ind w:left="709" w:hanging="425"/>
        <w:jc w:val="both"/>
      </w:pPr>
      <w:r w:rsidRPr="003C76D1">
        <w:t xml:space="preserve">Obowiązuje zakaz wprowadzania </w:t>
      </w:r>
      <w:r w:rsidR="00812268" w:rsidRPr="003C76D1">
        <w:t xml:space="preserve">na płytę boiska i bieżni: </w:t>
      </w:r>
      <w:r w:rsidRPr="003C76D1">
        <w:t>rowerów, hulajnóg, deskorolek</w:t>
      </w:r>
      <w:r w:rsidR="00B921BF" w:rsidRPr="003C76D1">
        <w:t>, wóz</w:t>
      </w:r>
      <w:r w:rsidR="00812268" w:rsidRPr="003C76D1">
        <w:t>ków dzi</w:t>
      </w:r>
      <w:r w:rsidR="007105D1">
        <w:t xml:space="preserve">ecięcych oraz innego sprzętu i </w:t>
      </w:r>
      <w:r w:rsidR="00812268" w:rsidRPr="003C76D1">
        <w:t>urządzeń mogących zniszczyć nawierzchnię boiska</w:t>
      </w:r>
      <w:r w:rsidRPr="003C76D1">
        <w:t>.</w:t>
      </w:r>
    </w:p>
    <w:p w:rsidR="00B921BF" w:rsidRPr="00914DCE" w:rsidRDefault="00B921BF" w:rsidP="003636EF">
      <w:pPr>
        <w:pStyle w:val="Lista2"/>
        <w:spacing w:line="276" w:lineRule="auto"/>
        <w:ind w:left="0" w:firstLine="0"/>
        <w:jc w:val="both"/>
        <w:rPr>
          <w:sz w:val="16"/>
          <w:szCs w:val="16"/>
        </w:rPr>
      </w:pPr>
    </w:p>
    <w:p w:rsidR="00B921BF" w:rsidRDefault="008A068D" w:rsidP="003636EF">
      <w:pPr>
        <w:pStyle w:val="Lista2"/>
        <w:numPr>
          <w:ilvl w:val="0"/>
          <w:numId w:val="42"/>
        </w:numPr>
        <w:spacing w:line="276" w:lineRule="auto"/>
        <w:ind w:left="709" w:hanging="425"/>
        <w:jc w:val="both"/>
      </w:pPr>
      <w:r w:rsidRPr="00812268">
        <w:t>Na terenie boiska oraz w jego najbliższym otoczeniu obowiązuje zakaz spożywania posiłków,</w:t>
      </w:r>
      <w:r w:rsidRPr="008A068D">
        <w:t xml:space="preserve"> palenia papi</w:t>
      </w:r>
      <w:r w:rsidR="00B921BF">
        <w:t>erosów oraz spożywania alkoholu.</w:t>
      </w:r>
    </w:p>
    <w:p w:rsidR="00B921BF" w:rsidRPr="00914DCE" w:rsidRDefault="00B921BF" w:rsidP="003636EF">
      <w:pPr>
        <w:pStyle w:val="Lista2"/>
        <w:spacing w:line="276" w:lineRule="auto"/>
        <w:ind w:left="0" w:firstLine="0"/>
        <w:jc w:val="both"/>
        <w:rPr>
          <w:sz w:val="16"/>
          <w:szCs w:val="16"/>
        </w:rPr>
      </w:pPr>
    </w:p>
    <w:p w:rsidR="00B921BF" w:rsidRDefault="008A068D" w:rsidP="003636EF">
      <w:pPr>
        <w:pStyle w:val="Lista2"/>
        <w:numPr>
          <w:ilvl w:val="0"/>
          <w:numId w:val="42"/>
        </w:numPr>
        <w:spacing w:line="276" w:lineRule="auto"/>
        <w:ind w:left="709" w:hanging="425"/>
        <w:jc w:val="both"/>
      </w:pPr>
      <w:r w:rsidRPr="008A068D">
        <w:t>Korzystający z boiska są zobowiązani do zachowania porządku i czystości oraz  zacho</w:t>
      </w:r>
      <w:r w:rsidR="00B921BF">
        <w:t>wywania się w sposób kulturalny.</w:t>
      </w:r>
    </w:p>
    <w:p w:rsidR="00B921BF" w:rsidRPr="00914DCE" w:rsidRDefault="00B921BF" w:rsidP="003636EF">
      <w:pPr>
        <w:pStyle w:val="Lista2"/>
        <w:spacing w:line="276" w:lineRule="auto"/>
        <w:ind w:left="0" w:firstLine="0"/>
        <w:jc w:val="both"/>
        <w:rPr>
          <w:sz w:val="16"/>
          <w:szCs w:val="16"/>
        </w:rPr>
      </w:pPr>
    </w:p>
    <w:p w:rsidR="00B921BF" w:rsidRDefault="008A068D" w:rsidP="003636EF">
      <w:pPr>
        <w:pStyle w:val="Lista2"/>
        <w:numPr>
          <w:ilvl w:val="0"/>
          <w:numId w:val="42"/>
        </w:numPr>
        <w:spacing w:line="276" w:lineRule="auto"/>
        <w:ind w:left="709" w:hanging="425"/>
        <w:jc w:val="both"/>
      </w:pPr>
      <w:r w:rsidRPr="008A068D">
        <w:t>Korzystający z boiska zobowiązani są do przestrzegania ww. regulaminu,</w:t>
      </w:r>
      <w:r w:rsidR="007846E3">
        <w:t xml:space="preserve"> </w:t>
      </w:r>
      <w:r w:rsidRPr="008A068D">
        <w:t>a w szczególn</w:t>
      </w:r>
      <w:r w:rsidR="00B921BF">
        <w:t>ości poleceń pracowników szkoły.</w:t>
      </w:r>
    </w:p>
    <w:p w:rsidR="00B921BF" w:rsidRPr="00914DCE" w:rsidRDefault="00B921BF" w:rsidP="003636EF">
      <w:pPr>
        <w:pStyle w:val="Lista2"/>
        <w:spacing w:line="276" w:lineRule="auto"/>
        <w:ind w:left="0" w:firstLine="0"/>
        <w:jc w:val="both"/>
        <w:rPr>
          <w:sz w:val="16"/>
          <w:szCs w:val="16"/>
        </w:rPr>
      </w:pPr>
    </w:p>
    <w:p w:rsidR="00B921BF" w:rsidRDefault="008A068D" w:rsidP="003636EF">
      <w:pPr>
        <w:pStyle w:val="Lista2"/>
        <w:numPr>
          <w:ilvl w:val="0"/>
          <w:numId w:val="42"/>
        </w:numPr>
        <w:spacing w:line="276" w:lineRule="auto"/>
        <w:ind w:left="709" w:hanging="425"/>
        <w:jc w:val="both"/>
      </w:pPr>
      <w:r w:rsidRPr="008A068D">
        <w:t>W przypadku niestosownego zachowywania się uczestników korzystających z otwartych obiektów osoba nadzorująca będzie informowała Straż Miej</w:t>
      </w:r>
      <w:r w:rsidR="007846E3">
        <w:t>ską o zaistniałych incydentach</w:t>
      </w:r>
      <w:r w:rsidRPr="008A068D">
        <w:br/>
        <w:t>w celu podjęcia interwencji przez odpowiednie służy porządkowe</w:t>
      </w:r>
      <w:r w:rsidR="00B921BF">
        <w:t>.</w:t>
      </w:r>
    </w:p>
    <w:p w:rsidR="00B921BF" w:rsidRPr="00FE060E" w:rsidRDefault="00B921BF" w:rsidP="003636EF">
      <w:pPr>
        <w:pStyle w:val="Lista2"/>
        <w:spacing w:line="276" w:lineRule="auto"/>
        <w:ind w:left="0" w:firstLine="0"/>
        <w:jc w:val="both"/>
        <w:rPr>
          <w:sz w:val="16"/>
          <w:szCs w:val="16"/>
        </w:rPr>
      </w:pPr>
    </w:p>
    <w:p w:rsidR="00B921BF" w:rsidRDefault="00B921BF" w:rsidP="003636EF">
      <w:pPr>
        <w:pStyle w:val="Lista2"/>
        <w:numPr>
          <w:ilvl w:val="0"/>
          <w:numId w:val="42"/>
        </w:numPr>
        <w:spacing w:line="276" w:lineRule="auto"/>
        <w:ind w:left="709" w:hanging="425"/>
        <w:jc w:val="both"/>
      </w:pPr>
      <w:r w:rsidRPr="003C76D1">
        <w:t>Szkoła nie ponosi odpowiedzialności cywilnej od następstw nieszczęśliwych wypadków podczas korzystania z boiska.</w:t>
      </w:r>
    </w:p>
    <w:p w:rsidR="00133960" w:rsidRPr="00FE060E" w:rsidRDefault="00133960" w:rsidP="00133960">
      <w:pPr>
        <w:pStyle w:val="Akapitzlist"/>
        <w:rPr>
          <w:sz w:val="16"/>
          <w:szCs w:val="16"/>
        </w:rPr>
      </w:pPr>
    </w:p>
    <w:p w:rsidR="00133960" w:rsidRPr="00133960" w:rsidRDefault="00133960" w:rsidP="00133960">
      <w:pPr>
        <w:pStyle w:val="Lista2"/>
        <w:numPr>
          <w:ilvl w:val="0"/>
          <w:numId w:val="42"/>
        </w:numPr>
        <w:spacing w:line="276" w:lineRule="auto"/>
        <w:ind w:left="709" w:hanging="425"/>
        <w:jc w:val="both"/>
      </w:pPr>
      <w:r w:rsidRPr="00133960">
        <w:t>Szkoła nie przyjmuje rowerów, deskorolek, hulajnóg, rolek, sprzętu elektronicznego ani zabawek na przechowanie i nie ponosi za nie odpowiedzialności.</w:t>
      </w:r>
    </w:p>
    <w:p w:rsidR="00B921BF" w:rsidRPr="00FE060E" w:rsidRDefault="00B921BF" w:rsidP="003636EF">
      <w:pPr>
        <w:pStyle w:val="Lista2"/>
        <w:spacing w:line="276" w:lineRule="auto"/>
        <w:ind w:left="709" w:firstLine="0"/>
        <w:jc w:val="both"/>
        <w:rPr>
          <w:sz w:val="16"/>
          <w:szCs w:val="16"/>
        </w:rPr>
      </w:pPr>
    </w:p>
    <w:p w:rsidR="00B921BF" w:rsidRPr="003C76D1" w:rsidRDefault="00B921BF" w:rsidP="003636EF">
      <w:pPr>
        <w:pStyle w:val="Lista2"/>
        <w:numPr>
          <w:ilvl w:val="0"/>
          <w:numId w:val="42"/>
        </w:numPr>
        <w:spacing w:line="276" w:lineRule="auto"/>
        <w:ind w:left="709" w:hanging="425"/>
        <w:jc w:val="both"/>
      </w:pPr>
      <w:r w:rsidRPr="003C76D1">
        <w:t>Za szkody/zniszczenia wyrządzone przez dzieci podczas przebywania  na terenie otwartego boiska odpowiedzialni są rodzice.</w:t>
      </w:r>
    </w:p>
    <w:p w:rsidR="00B921BF" w:rsidRPr="00FE060E" w:rsidRDefault="00B921BF" w:rsidP="003636EF">
      <w:pPr>
        <w:pStyle w:val="Akapitzlist"/>
        <w:spacing w:line="276" w:lineRule="auto"/>
        <w:rPr>
          <w:sz w:val="16"/>
          <w:szCs w:val="16"/>
        </w:rPr>
      </w:pPr>
    </w:p>
    <w:p w:rsidR="00B921BF" w:rsidRPr="003C76D1" w:rsidRDefault="00B921BF" w:rsidP="003636EF">
      <w:pPr>
        <w:pStyle w:val="Lista2"/>
        <w:numPr>
          <w:ilvl w:val="0"/>
          <w:numId w:val="42"/>
        </w:numPr>
        <w:spacing w:line="276" w:lineRule="auto"/>
        <w:ind w:left="709" w:hanging="425"/>
        <w:jc w:val="both"/>
      </w:pPr>
      <w:r w:rsidRPr="003C76D1">
        <w:t>Osoby dorosłe ponoszą odpowiedzialność cywilną za wyrządzone przez siebie szkody.</w:t>
      </w:r>
    </w:p>
    <w:p w:rsidR="00B921BF" w:rsidRPr="00FE060E" w:rsidRDefault="00B921BF" w:rsidP="003636EF">
      <w:pPr>
        <w:pStyle w:val="Lista2"/>
        <w:spacing w:line="276" w:lineRule="auto"/>
        <w:ind w:left="0" w:firstLine="0"/>
        <w:jc w:val="both"/>
        <w:rPr>
          <w:sz w:val="16"/>
          <w:szCs w:val="16"/>
        </w:rPr>
      </w:pPr>
    </w:p>
    <w:p w:rsidR="003E2553" w:rsidRPr="003C76D1" w:rsidRDefault="008A068D" w:rsidP="003E2553">
      <w:pPr>
        <w:pStyle w:val="Lista2"/>
        <w:numPr>
          <w:ilvl w:val="0"/>
          <w:numId w:val="42"/>
        </w:numPr>
        <w:spacing w:line="276" w:lineRule="auto"/>
        <w:ind w:left="709" w:hanging="425"/>
        <w:jc w:val="both"/>
      </w:pPr>
      <w:r w:rsidRPr="003C76D1">
        <w:t>Za zniszczenia powstałe w czasie korzysta</w:t>
      </w:r>
      <w:r w:rsidR="00B921BF" w:rsidRPr="003C76D1">
        <w:t>nia</w:t>
      </w:r>
      <w:r w:rsidRPr="003C76D1">
        <w:t xml:space="preserve"> z boiska i urządzeń  sportowych odpowiedzialność finansową ponosi osoba wynajmująca boisko lub korzystająca indywidualnie.</w:t>
      </w:r>
    </w:p>
    <w:p w:rsidR="003E2553" w:rsidRDefault="003E2553" w:rsidP="003E2553">
      <w:pPr>
        <w:pStyle w:val="Lista2"/>
        <w:spacing w:line="276" w:lineRule="auto"/>
        <w:ind w:left="709" w:firstLine="0"/>
        <w:jc w:val="both"/>
        <w:rPr>
          <w:color w:val="00B0F0"/>
        </w:rPr>
      </w:pPr>
    </w:p>
    <w:p w:rsidR="001A3F01" w:rsidRDefault="001A3F01" w:rsidP="003E2553">
      <w:pPr>
        <w:pStyle w:val="Lista2"/>
        <w:spacing w:line="276" w:lineRule="auto"/>
        <w:ind w:left="709" w:firstLine="0"/>
        <w:jc w:val="both"/>
        <w:rPr>
          <w:color w:val="00B0F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6"/>
        <w:gridCol w:w="698"/>
      </w:tblGrid>
      <w:tr w:rsidR="008A068D" w:rsidRPr="008A068D" w:rsidTr="008A068D">
        <w:trPr>
          <w:trHeight w:val="256"/>
          <w:jc w:val="center"/>
        </w:trPr>
        <w:tc>
          <w:tcPr>
            <w:tcW w:w="3774" w:type="dxa"/>
            <w:gridSpan w:val="2"/>
            <w:shd w:val="clear" w:color="auto" w:fill="auto"/>
          </w:tcPr>
          <w:p w:rsidR="008A068D" w:rsidRPr="008A068D" w:rsidRDefault="008A068D" w:rsidP="008A068D">
            <w:pPr>
              <w:pStyle w:val="Lista2"/>
              <w:spacing w:line="276" w:lineRule="auto"/>
              <w:ind w:left="0" w:firstLine="0"/>
              <w:jc w:val="center"/>
            </w:pPr>
            <w:r w:rsidRPr="008A068D">
              <w:rPr>
                <w:b/>
              </w:rPr>
              <w:t>Telefony alarmowe:</w:t>
            </w:r>
          </w:p>
        </w:tc>
      </w:tr>
      <w:tr w:rsidR="008A068D" w:rsidRPr="008A068D" w:rsidTr="008A068D">
        <w:trPr>
          <w:trHeight w:val="269"/>
          <w:jc w:val="center"/>
        </w:trPr>
        <w:tc>
          <w:tcPr>
            <w:tcW w:w="3076" w:type="dxa"/>
            <w:shd w:val="clear" w:color="auto" w:fill="auto"/>
          </w:tcPr>
          <w:p w:rsidR="008A068D" w:rsidRPr="008A068D" w:rsidRDefault="008A068D" w:rsidP="008A068D">
            <w:pPr>
              <w:pStyle w:val="Lista2"/>
              <w:spacing w:line="276" w:lineRule="auto"/>
              <w:ind w:left="317" w:firstLine="0"/>
              <w:jc w:val="both"/>
              <w:rPr>
                <w:b/>
              </w:rPr>
            </w:pPr>
            <w:r w:rsidRPr="008A068D">
              <w:rPr>
                <w:b/>
              </w:rPr>
              <w:t>Numer alarmowy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A068D" w:rsidRPr="008A068D" w:rsidRDefault="008A068D" w:rsidP="008A068D">
            <w:pPr>
              <w:pStyle w:val="Lista2"/>
              <w:spacing w:line="276" w:lineRule="auto"/>
              <w:ind w:left="0" w:firstLine="0"/>
              <w:jc w:val="center"/>
              <w:rPr>
                <w:b/>
                <w:color w:val="FF0000"/>
              </w:rPr>
            </w:pPr>
            <w:r w:rsidRPr="008A068D">
              <w:rPr>
                <w:b/>
                <w:color w:val="FF0000"/>
              </w:rPr>
              <w:t>112</w:t>
            </w:r>
          </w:p>
        </w:tc>
      </w:tr>
      <w:tr w:rsidR="008A068D" w:rsidRPr="008A068D" w:rsidTr="008A068D">
        <w:trPr>
          <w:trHeight w:val="269"/>
          <w:jc w:val="center"/>
        </w:trPr>
        <w:tc>
          <w:tcPr>
            <w:tcW w:w="3076" w:type="dxa"/>
            <w:shd w:val="clear" w:color="auto" w:fill="auto"/>
          </w:tcPr>
          <w:p w:rsidR="008A068D" w:rsidRPr="008A068D" w:rsidRDefault="008A068D" w:rsidP="008A068D">
            <w:pPr>
              <w:pStyle w:val="Lista2"/>
              <w:spacing w:line="276" w:lineRule="auto"/>
              <w:ind w:left="317" w:firstLine="0"/>
              <w:jc w:val="both"/>
              <w:rPr>
                <w:b/>
              </w:rPr>
            </w:pPr>
            <w:r w:rsidRPr="008A068D">
              <w:rPr>
                <w:b/>
              </w:rPr>
              <w:t>Pogotowie ratunkowe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A068D" w:rsidRPr="008A068D" w:rsidRDefault="008A068D" w:rsidP="008A068D">
            <w:pPr>
              <w:pStyle w:val="Lista2"/>
              <w:spacing w:line="276" w:lineRule="auto"/>
              <w:ind w:left="0" w:firstLine="0"/>
              <w:jc w:val="center"/>
              <w:rPr>
                <w:b/>
                <w:color w:val="FF0000"/>
              </w:rPr>
            </w:pPr>
            <w:r w:rsidRPr="008A068D">
              <w:rPr>
                <w:b/>
                <w:color w:val="FF0000"/>
              </w:rPr>
              <w:t>999</w:t>
            </w:r>
          </w:p>
        </w:tc>
      </w:tr>
      <w:tr w:rsidR="008A068D" w:rsidRPr="008A068D" w:rsidTr="008A068D">
        <w:trPr>
          <w:trHeight w:val="282"/>
          <w:jc w:val="center"/>
        </w:trPr>
        <w:tc>
          <w:tcPr>
            <w:tcW w:w="3076" w:type="dxa"/>
            <w:shd w:val="clear" w:color="auto" w:fill="auto"/>
          </w:tcPr>
          <w:p w:rsidR="008A068D" w:rsidRPr="008A068D" w:rsidRDefault="008A068D" w:rsidP="008A068D">
            <w:pPr>
              <w:pStyle w:val="Lista2"/>
              <w:spacing w:line="276" w:lineRule="auto"/>
              <w:ind w:left="317" w:firstLine="0"/>
              <w:jc w:val="both"/>
              <w:rPr>
                <w:b/>
              </w:rPr>
            </w:pPr>
            <w:r w:rsidRPr="008A068D">
              <w:rPr>
                <w:b/>
              </w:rPr>
              <w:t>Straż pożarna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A068D" w:rsidRPr="008A068D" w:rsidRDefault="008A068D" w:rsidP="008A068D">
            <w:pPr>
              <w:pStyle w:val="Lista2"/>
              <w:spacing w:line="276" w:lineRule="auto"/>
              <w:ind w:left="0" w:firstLine="0"/>
              <w:jc w:val="center"/>
              <w:rPr>
                <w:b/>
                <w:color w:val="FF0000"/>
              </w:rPr>
            </w:pPr>
            <w:r w:rsidRPr="008A068D">
              <w:rPr>
                <w:b/>
                <w:color w:val="FF0000"/>
              </w:rPr>
              <w:t>998</w:t>
            </w:r>
          </w:p>
        </w:tc>
      </w:tr>
      <w:tr w:rsidR="008A068D" w:rsidRPr="008A068D" w:rsidTr="008A068D">
        <w:trPr>
          <w:trHeight w:val="269"/>
          <w:jc w:val="center"/>
        </w:trPr>
        <w:tc>
          <w:tcPr>
            <w:tcW w:w="3076" w:type="dxa"/>
            <w:shd w:val="clear" w:color="auto" w:fill="auto"/>
          </w:tcPr>
          <w:p w:rsidR="008A068D" w:rsidRPr="008A068D" w:rsidRDefault="008A068D" w:rsidP="008A068D">
            <w:pPr>
              <w:pStyle w:val="Lista2"/>
              <w:spacing w:line="276" w:lineRule="auto"/>
              <w:ind w:left="317" w:firstLine="0"/>
              <w:jc w:val="both"/>
              <w:rPr>
                <w:b/>
              </w:rPr>
            </w:pPr>
            <w:r w:rsidRPr="008A068D">
              <w:rPr>
                <w:b/>
              </w:rPr>
              <w:t xml:space="preserve">Policja 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A068D" w:rsidRPr="008A068D" w:rsidRDefault="008A068D" w:rsidP="008A068D">
            <w:pPr>
              <w:pStyle w:val="Lista2"/>
              <w:spacing w:line="276" w:lineRule="auto"/>
              <w:ind w:left="0" w:firstLine="0"/>
              <w:jc w:val="center"/>
              <w:rPr>
                <w:b/>
                <w:color w:val="FF0000"/>
              </w:rPr>
            </w:pPr>
            <w:r w:rsidRPr="008A068D">
              <w:rPr>
                <w:b/>
                <w:color w:val="FF0000"/>
              </w:rPr>
              <w:t>997</w:t>
            </w:r>
          </w:p>
        </w:tc>
      </w:tr>
      <w:tr w:rsidR="008A068D" w:rsidRPr="008A068D" w:rsidTr="008A068D">
        <w:trPr>
          <w:trHeight w:val="269"/>
          <w:jc w:val="center"/>
        </w:trPr>
        <w:tc>
          <w:tcPr>
            <w:tcW w:w="3076" w:type="dxa"/>
            <w:shd w:val="clear" w:color="auto" w:fill="auto"/>
          </w:tcPr>
          <w:p w:rsidR="008A068D" w:rsidRPr="008A068D" w:rsidRDefault="008A068D" w:rsidP="008A068D">
            <w:pPr>
              <w:pStyle w:val="Lista2"/>
              <w:spacing w:line="276" w:lineRule="auto"/>
              <w:ind w:left="317" w:firstLine="0"/>
              <w:jc w:val="both"/>
              <w:rPr>
                <w:b/>
              </w:rPr>
            </w:pPr>
            <w:r w:rsidRPr="008A068D">
              <w:rPr>
                <w:b/>
              </w:rPr>
              <w:t>Straż Miejska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A068D" w:rsidRPr="008A068D" w:rsidRDefault="008A068D" w:rsidP="008A068D">
            <w:pPr>
              <w:pStyle w:val="Lista2"/>
              <w:spacing w:line="276" w:lineRule="auto"/>
              <w:ind w:left="0" w:firstLine="0"/>
              <w:jc w:val="center"/>
              <w:rPr>
                <w:b/>
                <w:color w:val="FF0000"/>
              </w:rPr>
            </w:pPr>
            <w:r w:rsidRPr="008A068D">
              <w:rPr>
                <w:b/>
                <w:color w:val="FF0000"/>
              </w:rPr>
              <w:t>986</w:t>
            </w:r>
          </w:p>
        </w:tc>
      </w:tr>
    </w:tbl>
    <w:p w:rsidR="007846E3" w:rsidRDefault="007846E3" w:rsidP="008A068D">
      <w:pPr>
        <w:pStyle w:val="Tekstpodstawowy"/>
        <w:spacing w:after="0"/>
        <w:rPr>
          <w:b/>
        </w:rPr>
        <w:sectPr w:rsidR="007846E3" w:rsidSect="00B40E27">
          <w:pgSz w:w="11906" w:h="16838"/>
          <w:pgMar w:top="992" w:right="851" w:bottom="737" w:left="851" w:header="709" w:footer="709" w:gutter="0"/>
          <w:cols w:space="708"/>
          <w:docGrid w:linePitch="360"/>
        </w:sectPr>
      </w:pPr>
    </w:p>
    <w:p w:rsidR="007846E3" w:rsidRDefault="007846E3" w:rsidP="007846E3">
      <w:pPr>
        <w:pStyle w:val="Tekstpodstawowy"/>
        <w:spacing w:after="0"/>
        <w:jc w:val="center"/>
        <w:rPr>
          <w:b/>
        </w:rPr>
      </w:pPr>
    </w:p>
    <w:p w:rsidR="008A068D" w:rsidRDefault="008A068D" w:rsidP="007846E3">
      <w:pPr>
        <w:pStyle w:val="Tekstpodstawowy"/>
        <w:spacing w:after="0"/>
        <w:jc w:val="center"/>
        <w:rPr>
          <w:b/>
        </w:rPr>
      </w:pPr>
      <w:r>
        <w:rPr>
          <w:b/>
        </w:rPr>
        <w:t xml:space="preserve">Załącznik do Regulaminu korzystania z boiska szkolnego </w:t>
      </w:r>
      <w:r w:rsidRPr="00830192">
        <w:rPr>
          <w:b/>
        </w:rPr>
        <w:t>w ramach akcji  „Otwarte boiska dla mieszkańców”</w:t>
      </w:r>
    </w:p>
    <w:p w:rsidR="008A068D" w:rsidRPr="00830192" w:rsidRDefault="008A068D" w:rsidP="007846E3">
      <w:pPr>
        <w:pStyle w:val="Tekstpodstawowy"/>
        <w:spacing w:after="0"/>
        <w:jc w:val="center"/>
        <w:rPr>
          <w:b/>
          <w:sz w:val="16"/>
          <w:szCs w:val="16"/>
        </w:rPr>
      </w:pPr>
    </w:p>
    <w:p w:rsidR="008A068D" w:rsidRDefault="008A068D" w:rsidP="007846E3">
      <w:pPr>
        <w:jc w:val="center"/>
        <w:rPr>
          <w:rFonts w:cs="Times New Roman"/>
          <w:b/>
          <w:sz w:val="24"/>
          <w:szCs w:val="24"/>
        </w:rPr>
      </w:pPr>
      <w:r w:rsidRPr="00C27756">
        <w:rPr>
          <w:rFonts w:cs="Times New Roman"/>
          <w:b/>
          <w:sz w:val="24"/>
          <w:szCs w:val="24"/>
        </w:rPr>
        <w:t xml:space="preserve">SP 84 - OTWARTE BOISKA SZKOLNE </w:t>
      </w:r>
      <w:r>
        <w:rPr>
          <w:rFonts w:cs="Times New Roman"/>
          <w:b/>
          <w:sz w:val="24"/>
          <w:szCs w:val="24"/>
        </w:rPr>
        <w:t>–</w:t>
      </w:r>
      <w:r w:rsidRPr="00C27756">
        <w:rPr>
          <w:rFonts w:cs="Times New Roman"/>
          <w:b/>
          <w:sz w:val="24"/>
          <w:szCs w:val="24"/>
        </w:rPr>
        <w:t xml:space="preserve"> MONITOROWANIE</w:t>
      </w:r>
    </w:p>
    <w:p w:rsidR="008A068D" w:rsidRPr="00830192" w:rsidRDefault="008A068D" w:rsidP="008A068D">
      <w:pPr>
        <w:jc w:val="center"/>
        <w:rPr>
          <w:rFonts w:cs="Times New Roman"/>
          <w:b/>
          <w:sz w:val="16"/>
          <w:szCs w:val="16"/>
        </w:rPr>
      </w:pP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1383"/>
        <w:gridCol w:w="1419"/>
        <w:gridCol w:w="2126"/>
        <w:gridCol w:w="1843"/>
        <w:gridCol w:w="3827"/>
        <w:gridCol w:w="4252"/>
      </w:tblGrid>
      <w:tr w:rsidR="008A068D" w:rsidRPr="00C27756" w:rsidTr="007846E3">
        <w:trPr>
          <w:tblHeader/>
        </w:trPr>
        <w:tc>
          <w:tcPr>
            <w:tcW w:w="1383" w:type="dxa"/>
            <w:vAlign w:val="center"/>
          </w:tcPr>
          <w:p w:rsidR="008A068D" w:rsidRPr="00C27756" w:rsidRDefault="008A068D" w:rsidP="007846E3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27756">
              <w:rPr>
                <w:rFonts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19" w:type="dxa"/>
            <w:vAlign w:val="center"/>
          </w:tcPr>
          <w:p w:rsidR="008A068D" w:rsidRPr="00C27756" w:rsidRDefault="008A068D" w:rsidP="007846E3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27756">
              <w:rPr>
                <w:rFonts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126" w:type="dxa"/>
            <w:vAlign w:val="center"/>
          </w:tcPr>
          <w:p w:rsidR="008A068D" w:rsidRPr="00C27756" w:rsidRDefault="008A068D" w:rsidP="007846E3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27756">
              <w:rPr>
                <w:rFonts w:cs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1843" w:type="dxa"/>
            <w:vAlign w:val="center"/>
          </w:tcPr>
          <w:p w:rsidR="008A068D" w:rsidRPr="00C27756" w:rsidRDefault="008A068D" w:rsidP="007846E3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27756">
              <w:rPr>
                <w:rFonts w:cs="Times New Roman"/>
                <w:b/>
                <w:sz w:val="24"/>
                <w:szCs w:val="24"/>
              </w:rPr>
              <w:t>LICZBA OPIEKUNÓW</w:t>
            </w:r>
          </w:p>
        </w:tc>
        <w:tc>
          <w:tcPr>
            <w:tcW w:w="3827" w:type="dxa"/>
            <w:vAlign w:val="center"/>
          </w:tcPr>
          <w:p w:rsidR="008A068D" w:rsidRPr="00C27756" w:rsidRDefault="008A068D" w:rsidP="007846E3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27756">
              <w:rPr>
                <w:rFonts w:cs="Times New Roman"/>
                <w:b/>
                <w:sz w:val="24"/>
                <w:szCs w:val="24"/>
              </w:rPr>
              <w:t>OSOBA NADZORUJĄCA</w:t>
            </w:r>
          </w:p>
        </w:tc>
        <w:tc>
          <w:tcPr>
            <w:tcW w:w="4252" w:type="dxa"/>
            <w:vAlign w:val="center"/>
          </w:tcPr>
          <w:p w:rsidR="008A068D" w:rsidRPr="00C27756" w:rsidRDefault="008A068D" w:rsidP="007846E3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27756">
              <w:rPr>
                <w:rFonts w:cs="Times New Roman"/>
                <w:b/>
                <w:sz w:val="24"/>
                <w:szCs w:val="24"/>
              </w:rPr>
              <w:t>UWAGI</w:t>
            </w:r>
          </w:p>
        </w:tc>
      </w:tr>
      <w:tr w:rsidR="008A068D" w:rsidRPr="00C27756" w:rsidTr="00D0745E">
        <w:tc>
          <w:tcPr>
            <w:tcW w:w="1383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A068D" w:rsidRPr="00C27756" w:rsidTr="00D0745E">
        <w:tc>
          <w:tcPr>
            <w:tcW w:w="1383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A068D" w:rsidRPr="00C27756" w:rsidTr="00D0745E">
        <w:tc>
          <w:tcPr>
            <w:tcW w:w="1383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A068D" w:rsidRPr="00C27756" w:rsidTr="00D0745E">
        <w:tc>
          <w:tcPr>
            <w:tcW w:w="1383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A068D" w:rsidRPr="00C27756" w:rsidTr="00D0745E">
        <w:tc>
          <w:tcPr>
            <w:tcW w:w="1383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A068D" w:rsidRPr="00C27756" w:rsidTr="00D0745E">
        <w:tc>
          <w:tcPr>
            <w:tcW w:w="1383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A068D" w:rsidRPr="00C27756" w:rsidTr="00D0745E">
        <w:tc>
          <w:tcPr>
            <w:tcW w:w="1383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A068D" w:rsidRPr="00C27756" w:rsidTr="00D0745E">
        <w:tc>
          <w:tcPr>
            <w:tcW w:w="1383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A068D" w:rsidRPr="00C27756" w:rsidTr="00D0745E">
        <w:tc>
          <w:tcPr>
            <w:tcW w:w="1383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A068D" w:rsidRPr="00C27756" w:rsidTr="00D0745E">
        <w:tc>
          <w:tcPr>
            <w:tcW w:w="1383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A068D" w:rsidRPr="00C27756" w:rsidTr="00D0745E">
        <w:tc>
          <w:tcPr>
            <w:tcW w:w="1383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A068D" w:rsidRPr="00C27756" w:rsidRDefault="008A068D" w:rsidP="00D0745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2573DF" w:rsidRPr="002E41A2" w:rsidRDefault="00CE7254" w:rsidP="0023680A">
      <w:pPr>
        <w:tabs>
          <w:tab w:val="left" w:pos="1134"/>
        </w:tabs>
        <w:jc w:val="center"/>
        <w:rPr>
          <w:color w:val="FF0000"/>
          <w:sz w:val="24"/>
          <w:szCs w:val="24"/>
        </w:rPr>
      </w:pPr>
    </w:p>
    <w:sectPr w:rsidR="002573DF" w:rsidRPr="002E41A2" w:rsidSect="007846E3">
      <w:pgSz w:w="16838" w:h="11906" w:orient="landscape"/>
      <w:pgMar w:top="737" w:right="737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F6" w:rsidRDefault="00731BF6" w:rsidP="00236A57">
      <w:pPr>
        <w:spacing w:after="0" w:line="240" w:lineRule="auto"/>
      </w:pPr>
      <w:r>
        <w:separator/>
      </w:r>
    </w:p>
  </w:endnote>
  <w:endnote w:type="continuationSeparator" w:id="0">
    <w:p w:rsidR="00731BF6" w:rsidRDefault="00731BF6" w:rsidP="0023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F6" w:rsidRDefault="00731BF6" w:rsidP="00236A57">
      <w:pPr>
        <w:spacing w:after="0" w:line="240" w:lineRule="auto"/>
      </w:pPr>
      <w:r>
        <w:separator/>
      </w:r>
    </w:p>
  </w:footnote>
  <w:footnote w:type="continuationSeparator" w:id="0">
    <w:p w:rsidR="00731BF6" w:rsidRDefault="00731BF6" w:rsidP="00236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6C2"/>
    <w:multiLevelType w:val="hybridMultilevel"/>
    <w:tmpl w:val="D47C3A3E"/>
    <w:lvl w:ilvl="0" w:tplc="04150017">
      <w:start w:val="1"/>
      <w:numFmt w:val="lowerLetter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03A15899"/>
    <w:multiLevelType w:val="hybridMultilevel"/>
    <w:tmpl w:val="A6B026CA"/>
    <w:lvl w:ilvl="0" w:tplc="70E689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61247"/>
    <w:multiLevelType w:val="hybridMultilevel"/>
    <w:tmpl w:val="A69AD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05BE7"/>
    <w:multiLevelType w:val="hybridMultilevel"/>
    <w:tmpl w:val="745A1E64"/>
    <w:lvl w:ilvl="0" w:tplc="59AA34C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94C4710"/>
    <w:multiLevelType w:val="hybridMultilevel"/>
    <w:tmpl w:val="0A6E6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C6787"/>
    <w:multiLevelType w:val="hybridMultilevel"/>
    <w:tmpl w:val="02327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96DE8"/>
    <w:multiLevelType w:val="hybridMultilevel"/>
    <w:tmpl w:val="5F547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26AE9"/>
    <w:multiLevelType w:val="hybridMultilevel"/>
    <w:tmpl w:val="53F2C286"/>
    <w:lvl w:ilvl="0" w:tplc="21A871C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0616DE"/>
    <w:multiLevelType w:val="hybridMultilevel"/>
    <w:tmpl w:val="E01C3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304468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77E07"/>
    <w:multiLevelType w:val="hybridMultilevel"/>
    <w:tmpl w:val="BBBC982E"/>
    <w:lvl w:ilvl="0" w:tplc="9E9C4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6479E"/>
    <w:multiLevelType w:val="hybridMultilevel"/>
    <w:tmpl w:val="D6E006E0"/>
    <w:lvl w:ilvl="0" w:tplc="1558192A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98667BD"/>
    <w:multiLevelType w:val="hybridMultilevel"/>
    <w:tmpl w:val="B14AF336"/>
    <w:lvl w:ilvl="0" w:tplc="4236996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034576"/>
    <w:multiLevelType w:val="hybridMultilevel"/>
    <w:tmpl w:val="2AA447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C9E17AC"/>
    <w:multiLevelType w:val="hybridMultilevel"/>
    <w:tmpl w:val="2D962CE6"/>
    <w:lvl w:ilvl="0" w:tplc="F49A46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A246B"/>
    <w:multiLevelType w:val="hybridMultilevel"/>
    <w:tmpl w:val="20A47C80"/>
    <w:lvl w:ilvl="0" w:tplc="D8B07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417F5"/>
    <w:multiLevelType w:val="hybridMultilevel"/>
    <w:tmpl w:val="85E898FC"/>
    <w:lvl w:ilvl="0" w:tplc="FCC6C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A13E54"/>
    <w:multiLevelType w:val="hybridMultilevel"/>
    <w:tmpl w:val="B47A5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CCE"/>
    <w:multiLevelType w:val="hybridMultilevel"/>
    <w:tmpl w:val="0BD42DA4"/>
    <w:lvl w:ilvl="0" w:tplc="F24007B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63E92"/>
    <w:multiLevelType w:val="hybridMultilevel"/>
    <w:tmpl w:val="0DE4635C"/>
    <w:lvl w:ilvl="0" w:tplc="1770A5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D2F18"/>
    <w:multiLevelType w:val="hybridMultilevel"/>
    <w:tmpl w:val="B9521A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F230373"/>
    <w:multiLevelType w:val="hybridMultilevel"/>
    <w:tmpl w:val="E90AC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12558"/>
    <w:multiLevelType w:val="hybridMultilevel"/>
    <w:tmpl w:val="A8D46F9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>
    <w:nsid w:val="40943B7F"/>
    <w:multiLevelType w:val="hybridMultilevel"/>
    <w:tmpl w:val="1C540C30"/>
    <w:lvl w:ilvl="0" w:tplc="EC3C7C3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B2DCB"/>
    <w:multiLevelType w:val="hybridMultilevel"/>
    <w:tmpl w:val="A25640D2"/>
    <w:lvl w:ilvl="0" w:tplc="6F4AD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605B37"/>
    <w:multiLevelType w:val="hybridMultilevel"/>
    <w:tmpl w:val="5646489E"/>
    <w:lvl w:ilvl="0" w:tplc="349A7C2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7C0F0A"/>
    <w:multiLevelType w:val="hybridMultilevel"/>
    <w:tmpl w:val="0BA28166"/>
    <w:lvl w:ilvl="0" w:tplc="CC80094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45D3E"/>
    <w:multiLevelType w:val="hybridMultilevel"/>
    <w:tmpl w:val="B584F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A70FA"/>
    <w:multiLevelType w:val="hybridMultilevel"/>
    <w:tmpl w:val="E2349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B5E42"/>
    <w:multiLevelType w:val="hybridMultilevel"/>
    <w:tmpl w:val="05BC6D80"/>
    <w:lvl w:ilvl="0" w:tplc="692ACA1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D2AE5"/>
    <w:multiLevelType w:val="hybridMultilevel"/>
    <w:tmpl w:val="84263E24"/>
    <w:lvl w:ilvl="0" w:tplc="04150017">
      <w:start w:val="1"/>
      <w:numFmt w:val="lowerLetter"/>
      <w:lvlText w:val="%1)"/>
      <w:lvlJc w:val="left"/>
      <w:pPr>
        <w:ind w:left="2466" w:hanging="360"/>
      </w:pPr>
    </w:lvl>
    <w:lvl w:ilvl="1" w:tplc="04150019" w:tentative="1">
      <w:start w:val="1"/>
      <w:numFmt w:val="lowerLetter"/>
      <w:lvlText w:val="%2."/>
      <w:lvlJc w:val="left"/>
      <w:pPr>
        <w:ind w:left="3186" w:hanging="360"/>
      </w:pPr>
    </w:lvl>
    <w:lvl w:ilvl="2" w:tplc="0415001B" w:tentative="1">
      <w:start w:val="1"/>
      <w:numFmt w:val="lowerRoman"/>
      <w:lvlText w:val="%3."/>
      <w:lvlJc w:val="right"/>
      <w:pPr>
        <w:ind w:left="3906" w:hanging="180"/>
      </w:pPr>
    </w:lvl>
    <w:lvl w:ilvl="3" w:tplc="0415000F" w:tentative="1">
      <w:start w:val="1"/>
      <w:numFmt w:val="decimal"/>
      <w:lvlText w:val="%4."/>
      <w:lvlJc w:val="left"/>
      <w:pPr>
        <w:ind w:left="4626" w:hanging="360"/>
      </w:pPr>
    </w:lvl>
    <w:lvl w:ilvl="4" w:tplc="04150019" w:tentative="1">
      <w:start w:val="1"/>
      <w:numFmt w:val="lowerLetter"/>
      <w:lvlText w:val="%5."/>
      <w:lvlJc w:val="left"/>
      <w:pPr>
        <w:ind w:left="5346" w:hanging="360"/>
      </w:pPr>
    </w:lvl>
    <w:lvl w:ilvl="5" w:tplc="0415001B" w:tentative="1">
      <w:start w:val="1"/>
      <w:numFmt w:val="lowerRoman"/>
      <w:lvlText w:val="%6."/>
      <w:lvlJc w:val="right"/>
      <w:pPr>
        <w:ind w:left="6066" w:hanging="180"/>
      </w:pPr>
    </w:lvl>
    <w:lvl w:ilvl="6" w:tplc="0415000F" w:tentative="1">
      <w:start w:val="1"/>
      <w:numFmt w:val="decimal"/>
      <w:lvlText w:val="%7."/>
      <w:lvlJc w:val="left"/>
      <w:pPr>
        <w:ind w:left="6786" w:hanging="360"/>
      </w:pPr>
    </w:lvl>
    <w:lvl w:ilvl="7" w:tplc="04150019" w:tentative="1">
      <w:start w:val="1"/>
      <w:numFmt w:val="lowerLetter"/>
      <w:lvlText w:val="%8."/>
      <w:lvlJc w:val="left"/>
      <w:pPr>
        <w:ind w:left="7506" w:hanging="360"/>
      </w:pPr>
    </w:lvl>
    <w:lvl w:ilvl="8" w:tplc="0415001B" w:tentative="1">
      <w:start w:val="1"/>
      <w:numFmt w:val="lowerRoman"/>
      <w:lvlText w:val="%9."/>
      <w:lvlJc w:val="right"/>
      <w:pPr>
        <w:ind w:left="8226" w:hanging="180"/>
      </w:pPr>
    </w:lvl>
  </w:abstractNum>
  <w:abstractNum w:abstractNumId="30">
    <w:nsid w:val="4D9E60A4"/>
    <w:multiLevelType w:val="hybridMultilevel"/>
    <w:tmpl w:val="5E903672"/>
    <w:lvl w:ilvl="0" w:tplc="9176C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FE49C9"/>
    <w:multiLevelType w:val="hybridMultilevel"/>
    <w:tmpl w:val="05F04794"/>
    <w:lvl w:ilvl="0" w:tplc="8944836C">
      <w:start w:val="1"/>
      <w:numFmt w:val="decimal"/>
      <w:lvlText w:val="%1)"/>
      <w:lvlJc w:val="left"/>
      <w:pPr>
        <w:ind w:left="1490" w:hanging="360"/>
      </w:pPr>
      <w:rPr>
        <w:rFonts w:ascii="Arial" w:eastAsiaTheme="minorHAns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2">
    <w:nsid w:val="51876F35"/>
    <w:multiLevelType w:val="hybridMultilevel"/>
    <w:tmpl w:val="05026FC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53D72121"/>
    <w:multiLevelType w:val="hybridMultilevel"/>
    <w:tmpl w:val="5E6EF96C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4">
    <w:nsid w:val="61A9541A"/>
    <w:multiLevelType w:val="hybridMultilevel"/>
    <w:tmpl w:val="79EEFE7C"/>
    <w:lvl w:ilvl="0" w:tplc="64580E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43804"/>
    <w:multiLevelType w:val="hybridMultilevel"/>
    <w:tmpl w:val="5F221432"/>
    <w:lvl w:ilvl="0" w:tplc="9BDCF08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720C0497"/>
    <w:multiLevelType w:val="hybridMultilevel"/>
    <w:tmpl w:val="8F16B2E6"/>
    <w:lvl w:ilvl="0" w:tplc="B574D81C">
      <w:start w:val="1"/>
      <w:numFmt w:val="lowerLetter"/>
      <w:lvlText w:val="%1)"/>
      <w:lvlJc w:val="left"/>
      <w:pPr>
        <w:ind w:left="54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174" w:hanging="360"/>
      </w:pPr>
    </w:lvl>
    <w:lvl w:ilvl="2" w:tplc="0415001B" w:tentative="1">
      <w:start w:val="1"/>
      <w:numFmt w:val="lowerRoman"/>
      <w:lvlText w:val="%3."/>
      <w:lvlJc w:val="right"/>
      <w:pPr>
        <w:ind w:left="6894" w:hanging="180"/>
      </w:pPr>
    </w:lvl>
    <w:lvl w:ilvl="3" w:tplc="0415000F" w:tentative="1">
      <w:start w:val="1"/>
      <w:numFmt w:val="decimal"/>
      <w:lvlText w:val="%4."/>
      <w:lvlJc w:val="left"/>
      <w:pPr>
        <w:ind w:left="7614" w:hanging="360"/>
      </w:pPr>
    </w:lvl>
    <w:lvl w:ilvl="4" w:tplc="04150019" w:tentative="1">
      <w:start w:val="1"/>
      <w:numFmt w:val="lowerLetter"/>
      <w:lvlText w:val="%5."/>
      <w:lvlJc w:val="left"/>
      <w:pPr>
        <w:ind w:left="8334" w:hanging="360"/>
      </w:pPr>
    </w:lvl>
    <w:lvl w:ilvl="5" w:tplc="0415001B" w:tentative="1">
      <w:start w:val="1"/>
      <w:numFmt w:val="lowerRoman"/>
      <w:lvlText w:val="%6."/>
      <w:lvlJc w:val="right"/>
      <w:pPr>
        <w:ind w:left="9054" w:hanging="180"/>
      </w:pPr>
    </w:lvl>
    <w:lvl w:ilvl="6" w:tplc="0415000F" w:tentative="1">
      <w:start w:val="1"/>
      <w:numFmt w:val="decimal"/>
      <w:lvlText w:val="%7."/>
      <w:lvlJc w:val="left"/>
      <w:pPr>
        <w:ind w:left="9774" w:hanging="360"/>
      </w:pPr>
    </w:lvl>
    <w:lvl w:ilvl="7" w:tplc="04150019" w:tentative="1">
      <w:start w:val="1"/>
      <w:numFmt w:val="lowerLetter"/>
      <w:lvlText w:val="%8."/>
      <w:lvlJc w:val="left"/>
      <w:pPr>
        <w:ind w:left="10494" w:hanging="360"/>
      </w:pPr>
    </w:lvl>
    <w:lvl w:ilvl="8" w:tplc="0415001B" w:tentative="1">
      <w:start w:val="1"/>
      <w:numFmt w:val="lowerRoman"/>
      <w:lvlText w:val="%9."/>
      <w:lvlJc w:val="right"/>
      <w:pPr>
        <w:ind w:left="11214" w:hanging="180"/>
      </w:pPr>
    </w:lvl>
  </w:abstractNum>
  <w:abstractNum w:abstractNumId="37">
    <w:nsid w:val="73253226"/>
    <w:multiLevelType w:val="hybridMultilevel"/>
    <w:tmpl w:val="3AC27088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455B09"/>
    <w:multiLevelType w:val="hybridMultilevel"/>
    <w:tmpl w:val="3C9227B8"/>
    <w:lvl w:ilvl="0" w:tplc="497A2240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5DB23EF"/>
    <w:multiLevelType w:val="hybridMultilevel"/>
    <w:tmpl w:val="A7BC6CAE"/>
    <w:lvl w:ilvl="0" w:tplc="54443A3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026C8B"/>
    <w:multiLevelType w:val="hybridMultilevel"/>
    <w:tmpl w:val="E13665A4"/>
    <w:lvl w:ilvl="0" w:tplc="CFC2C7D4">
      <w:start w:val="1"/>
      <w:numFmt w:val="bullet"/>
      <w:lvlText w:val=""/>
      <w:lvlJc w:val="left"/>
      <w:pPr>
        <w:ind w:left="31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38" w:hanging="360"/>
      </w:pPr>
      <w:rPr>
        <w:rFonts w:ascii="Wingdings" w:hAnsi="Wingdings" w:hint="default"/>
      </w:rPr>
    </w:lvl>
  </w:abstractNum>
  <w:abstractNum w:abstractNumId="41">
    <w:nsid w:val="7ABF3525"/>
    <w:multiLevelType w:val="hybridMultilevel"/>
    <w:tmpl w:val="0E624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77F71"/>
    <w:multiLevelType w:val="hybridMultilevel"/>
    <w:tmpl w:val="ABA2E6B4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7"/>
  </w:num>
  <w:num w:numId="5">
    <w:abstractNumId w:val="28"/>
  </w:num>
  <w:num w:numId="6">
    <w:abstractNumId w:val="38"/>
  </w:num>
  <w:num w:numId="7">
    <w:abstractNumId w:val="25"/>
  </w:num>
  <w:num w:numId="8">
    <w:abstractNumId w:val="34"/>
  </w:num>
  <w:num w:numId="9">
    <w:abstractNumId w:val="22"/>
  </w:num>
  <w:num w:numId="10">
    <w:abstractNumId w:val="24"/>
  </w:num>
  <w:num w:numId="11">
    <w:abstractNumId w:val="31"/>
  </w:num>
  <w:num w:numId="12">
    <w:abstractNumId w:val="36"/>
  </w:num>
  <w:num w:numId="13">
    <w:abstractNumId w:val="10"/>
  </w:num>
  <w:num w:numId="14">
    <w:abstractNumId w:val="3"/>
  </w:num>
  <w:num w:numId="15">
    <w:abstractNumId w:val="0"/>
  </w:num>
  <w:num w:numId="16">
    <w:abstractNumId w:val="29"/>
  </w:num>
  <w:num w:numId="17">
    <w:abstractNumId w:val="40"/>
  </w:num>
  <w:num w:numId="18">
    <w:abstractNumId w:val="20"/>
  </w:num>
  <w:num w:numId="19">
    <w:abstractNumId w:val="30"/>
  </w:num>
  <w:num w:numId="20">
    <w:abstractNumId w:val="35"/>
  </w:num>
  <w:num w:numId="21">
    <w:abstractNumId w:val="6"/>
  </w:num>
  <w:num w:numId="22">
    <w:abstractNumId w:val="26"/>
  </w:num>
  <w:num w:numId="23">
    <w:abstractNumId w:val="5"/>
  </w:num>
  <w:num w:numId="24">
    <w:abstractNumId w:val="13"/>
  </w:num>
  <w:num w:numId="25">
    <w:abstractNumId w:val="33"/>
  </w:num>
  <w:num w:numId="26">
    <w:abstractNumId w:val="27"/>
  </w:num>
  <w:num w:numId="27">
    <w:abstractNumId w:val="16"/>
  </w:num>
  <w:num w:numId="28">
    <w:abstractNumId w:val="18"/>
  </w:num>
  <w:num w:numId="29">
    <w:abstractNumId w:val="2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11"/>
  </w:num>
  <w:num w:numId="39">
    <w:abstractNumId w:val="15"/>
  </w:num>
  <w:num w:numId="40">
    <w:abstractNumId w:val="32"/>
  </w:num>
  <w:num w:numId="41">
    <w:abstractNumId w:val="2"/>
  </w:num>
  <w:num w:numId="42">
    <w:abstractNumId w:val="39"/>
  </w:num>
  <w:num w:numId="43">
    <w:abstractNumId w:val="37"/>
  </w:num>
  <w:num w:numId="44">
    <w:abstractNumId w:val="42"/>
  </w:num>
  <w:num w:numId="45">
    <w:abstractNumId w:val="4"/>
  </w:num>
  <w:num w:numId="46">
    <w:abstractNumId w:val="23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B2"/>
    <w:rsid w:val="000330D6"/>
    <w:rsid w:val="000418E9"/>
    <w:rsid w:val="00067BCB"/>
    <w:rsid w:val="00070F9D"/>
    <w:rsid w:val="000E7A44"/>
    <w:rsid w:val="000F18B8"/>
    <w:rsid w:val="00107DC0"/>
    <w:rsid w:val="00133960"/>
    <w:rsid w:val="00153883"/>
    <w:rsid w:val="00162BB3"/>
    <w:rsid w:val="001A3F01"/>
    <w:rsid w:val="001B3695"/>
    <w:rsid w:val="001B6B54"/>
    <w:rsid w:val="001C43D9"/>
    <w:rsid w:val="001E3EC0"/>
    <w:rsid w:val="001F7107"/>
    <w:rsid w:val="00225D34"/>
    <w:rsid w:val="0023680A"/>
    <w:rsid w:val="00236A57"/>
    <w:rsid w:val="00251DFE"/>
    <w:rsid w:val="00293DEC"/>
    <w:rsid w:val="002B425C"/>
    <w:rsid w:val="002D4F1D"/>
    <w:rsid w:val="002E41A2"/>
    <w:rsid w:val="0032185A"/>
    <w:rsid w:val="00322C72"/>
    <w:rsid w:val="003636EF"/>
    <w:rsid w:val="003824F1"/>
    <w:rsid w:val="003A61D4"/>
    <w:rsid w:val="003C76D1"/>
    <w:rsid w:val="003E2553"/>
    <w:rsid w:val="00411AF7"/>
    <w:rsid w:val="00436293"/>
    <w:rsid w:val="00446A8F"/>
    <w:rsid w:val="00474B2C"/>
    <w:rsid w:val="004802B2"/>
    <w:rsid w:val="004D3F91"/>
    <w:rsid w:val="004F671F"/>
    <w:rsid w:val="00505C73"/>
    <w:rsid w:val="00507786"/>
    <w:rsid w:val="005264D0"/>
    <w:rsid w:val="00541E9E"/>
    <w:rsid w:val="005425C9"/>
    <w:rsid w:val="00552F23"/>
    <w:rsid w:val="00553D7B"/>
    <w:rsid w:val="00572C1F"/>
    <w:rsid w:val="0059269A"/>
    <w:rsid w:val="005A5EA2"/>
    <w:rsid w:val="005C5447"/>
    <w:rsid w:val="006453D3"/>
    <w:rsid w:val="006544E1"/>
    <w:rsid w:val="00695749"/>
    <w:rsid w:val="00697369"/>
    <w:rsid w:val="006A2C27"/>
    <w:rsid w:val="006D0315"/>
    <w:rsid w:val="006D4440"/>
    <w:rsid w:val="006E6652"/>
    <w:rsid w:val="006F7E0A"/>
    <w:rsid w:val="007105D1"/>
    <w:rsid w:val="0073170E"/>
    <w:rsid w:val="00731BF6"/>
    <w:rsid w:val="00740AA3"/>
    <w:rsid w:val="007448ED"/>
    <w:rsid w:val="00745AD9"/>
    <w:rsid w:val="00770E88"/>
    <w:rsid w:val="007846E3"/>
    <w:rsid w:val="007A0C66"/>
    <w:rsid w:val="007A538F"/>
    <w:rsid w:val="007D7E70"/>
    <w:rsid w:val="00812268"/>
    <w:rsid w:val="00823E67"/>
    <w:rsid w:val="00823F4A"/>
    <w:rsid w:val="00826692"/>
    <w:rsid w:val="00827ECD"/>
    <w:rsid w:val="008436EC"/>
    <w:rsid w:val="0084382E"/>
    <w:rsid w:val="008458BA"/>
    <w:rsid w:val="00875A93"/>
    <w:rsid w:val="00881774"/>
    <w:rsid w:val="00892FBB"/>
    <w:rsid w:val="008A068D"/>
    <w:rsid w:val="008A0A4A"/>
    <w:rsid w:val="008A45FA"/>
    <w:rsid w:val="008A5463"/>
    <w:rsid w:val="008E0A7F"/>
    <w:rsid w:val="008F78F7"/>
    <w:rsid w:val="00914DCE"/>
    <w:rsid w:val="0092161D"/>
    <w:rsid w:val="00970CD5"/>
    <w:rsid w:val="0097122E"/>
    <w:rsid w:val="00973668"/>
    <w:rsid w:val="0097681B"/>
    <w:rsid w:val="00990381"/>
    <w:rsid w:val="009B473F"/>
    <w:rsid w:val="009D4C63"/>
    <w:rsid w:val="00A5096D"/>
    <w:rsid w:val="00A51BB9"/>
    <w:rsid w:val="00A62AFC"/>
    <w:rsid w:val="00A87916"/>
    <w:rsid w:val="00A9695B"/>
    <w:rsid w:val="00AD5352"/>
    <w:rsid w:val="00AF10A0"/>
    <w:rsid w:val="00B135AE"/>
    <w:rsid w:val="00B16C5C"/>
    <w:rsid w:val="00B40E27"/>
    <w:rsid w:val="00B429E0"/>
    <w:rsid w:val="00B52645"/>
    <w:rsid w:val="00B66948"/>
    <w:rsid w:val="00B921BF"/>
    <w:rsid w:val="00BB311B"/>
    <w:rsid w:val="00C25CF5"/>
    <w:rsid w:val="00C357C9"/>
    <w:rsid w:val="00C4208A"/>
    <w:rsid w:val="00C75718"/>
    <w:rsid w:val="00CB044F"/>
    <w:rsid w:val="00CE7254"/>
    <w:rsid w:val="00D0096D"/>
    <w:rsid w:val="00D44EF7"/>
    <w:rsid w:val="00D51897"/>
    <w:rsid w:val="00D7093E"/>
    <w:rsid w:val="00DA3E0C"/>
    <w:rsid w:val="00DC0AFF"/>
    <w:rsid w:val="00DE2A90"/>
    <w:rsid w:val="00DE48F9"/>
    <w:rsid w:val="00E01E6E"/>
    <w:rsid w:val="00E25C8B"/>
    <w:rsid w:val="00E32F2C"/>
    <w:rsid w:val="00E647D6"/>
    <w:rsid w:val="00EC0611"/>
    <w:rsid w:val="00EF318C"/>
    <w:rsid w:val="00F1631D"/>
    <w:rsid w:val="00F4401D"/>
    <w:rsid w:val="00F46AB1"/>
    <w:rsid w:val="00F66FFF"/>
    <w:rsid w:val="00F84461"/>
    <w:rsid w:val="00FC0610"/>
    <w:rsid w:val="00FC44A9"/>
    <w:rsid w:val="00FD71D3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ogólny"/>
    <w:next w:val="Bezodstpw"/>
    <w:qFormat/>
    <w:rsid w:val="004802B2"/>
    <w:pPr>
      <w:spacing w:after="200" w:line="276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ROMAN,No Spacing"/>
    <w:link w:val="BezodstpwZnak"/>
    <w:uiPriority w:val="1"/>
    <w:qFormat/>
    <w:rsid w:val="004802B2"/>
    <w:pPr>
      <w:spacing w:after="0" w:line="240" w:lineRule="auto"/>
    </w:pPr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802B2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aliases w:val="ROMAN Znak,No Spacing Znak"/>
    <w:basedOn w:val="Domylnaczcionkaakapitu"/>
    <w:link w:val="Bezodstpw"/>
    <w:uiPriority w:val="1"/>
    <w:qFormat/>
    <w:locked/>
    <w:rsid w:val="004802B2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4802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A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6A5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6A57"/>
    <w:rPr>
      <w:vertAlign w:val="superscript"/>
    </w:rPr>
  </w:style>
  <w:style w:type="paragraph" w:styleId="Lista2">
    <w:name w:val="List 2"/>
    <w:basedOn w:val="Normalny"/>
    <w:rsid w:val="008A068D"/>
    <w:pPr>
      <w:spacing w:after="0" w:line="240" w:lineRule="auto"/>
      <w:ind w:left="566" w:hanging="283"/>
    </w:pPr>
    <w:rPr>
      <w:rFonts w:eastAsia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A068D"/>
    <w:pPr>
      <w:spacing w:after="12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068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A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70F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ogólny"/>
    <w:next w:val="Bezodstpw"/>
    <w:qFormat/>
    <w:rsid w:val="004802B2"/>
    <w:pPr>
      <w:spacing w:after="200" w:line="276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ROMAN,No Spacing"/>
    <w:link w:val="BezodstpwZnak"/>
    <w:uiPriority w:val="1"/>
    <w:qFormat/>
    <w:rsid w:val="004802B2"/>
    <w:pPr>
      <w:spacing w:after="0" w:line="240" w:lineRule="auto"/>
    </w:pPr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802B2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aliases w:val="ROMAN Znak,No Spacing Znak"/>
    <w:basedOn w:val="Domylnaczcionkaakapitu"/>
    <w:link w:val="Bezodstpw"/>
    <w:uiPriority w:val="1"/>
    <w:qFormat/>
    <w:locked/>
    <w:rsid w:val="004802B2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4802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A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6A5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6A57"/>
    <w:rPr>
      <w:vertAlign w:val="superscript"/>
    </w:rPr>
  </w:style>
  <w:style w:type="paragraph" w:styleId="Lista2">
    <w:name w:val="List 2"/>
    <w:basedOn w:val="Normalny"/>
    <w:rsid w:val="008A068D"/>
    <w:pPr>
      <w:spacing w:after="0" w:line="240" w:lineRule="auto"/>
      <w:ind w:left="566" w:hanging="283"/>
    </w:pPr>
    <w:rPr>
      <w:rFonts w:eastAsia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A068D"/>
    <w:pPr>
      <w:spacing w:after="12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068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A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70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s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.s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Dyrektor_3</dc:creator>
  <cp:lastModifiedBy>Monika Perkowska</cp:lastModifiedBy>
  <cp:revision>2</cp:revision>
  <cp:lastPrinted>2022-08-01T07:12:00Z</cp:lastPrinted>
  <dcterms:created xsi:type="dcterms:W3CDTF">2022-08-01T07:54:00Z</dcterms:created>
  <dcterms:modified xsi:type="dcterms:W3CDTF">2022-08-01T07:54:00Z</dcterms:modified>
</cp:coreProperties>
</file>