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3" w:rsidRDefault="00F6598C">
      <w:pPr>
        <w:pStyle w:val="Textbody"/>
      </w:pPr>
      <w:bookmarkStart w:id="0" w:name="_GoBack"/>
      <w:bookmarkEnd w:id="0"/>
      <w:r>
        <w:tab/>
      </w:r>
    </w:p>
    <w:p w:rsidR="00F21773" w:rsidRDefault="00F6598C">
      <w:pPr>
        <w:pStyle w:val="Text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O   NOWOROCZNYCH   POSTANOWIENIACH</w:t>
      </w:r>
    </w:p>
    <w:p w:rsidR="00F21773" w:rsidRDefault="00F21773">
      <w:pPr>
        <w:pStyle w:val="Textbody"/>
        <w:rPr>
          <w:b/>
          <w:bCs/>
          <w:sz w:val="36"/>
          <w:szCs w:val="36"/>
        </w:rPr>
      </w:pPr>
    </w:p>
    <w:p w:rsidR="00F21773" w:rsidRDefault="00F21773">
      <w:pPr>
        <w:pStyle w:val="Textbody"/>
        <w:rPr>
          <w:b/>
          <w:bCs/>
          <w:sz w:val="36"/>
          <w:szCs w:val="36"/>
        </w:rPr>
      </w:pP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Uważaj, jeśli lubisz swoje Noworoczne Postanowienie tak bardzo, że chcesz je zachować do przyszłego roku, to nie czytaj tego tekstu, bo </w:t>
      </w:r>
      <w:r>
        <w:rPr>
          <w:sz w:val="28"/>
          <w:szCs w:val="28"/>
        </w:rPr>
        <w:t>może się zdarzyć,             że zaczniesz je skutecznie realizować i będziesz potrzebować czegoś nowego            na następnego sylwestra.</w:t>
      </w:r>
      <w:bookmarkStart w:id="1" w:name="more-1139"/>
      <w:bookmarkEnd w:id="1"/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Jeśli ktoś przez tak długi czas, chce jakiejś zmiany to na ogół teoretycznie dobrze wie co trzeba zrobić. Problem n</w:t>
      </w:r>
      <w:r>
        <w:rPr>
          <w:sz w:val="28"/>
          <w:szCs w:val="28"/>
        </w:rPr>
        <w:t>ie jest w tym, że nie wiesz co i jak, tylko,                           w tym że nie chcesz tego robić.</w:t>
      </w:r>
      <w:r>
        <w:rPr>
          <w:sz w:val="28"/>
          <w:szCs w:val="28"/>
        </w:rPr>
        <w:br/>
      </w:r>
      <w:r>
        <w:rPr>
          <w:sz w:val="28"/>
          <w:szCs w:val="28"/>
        </w:rPr>
        <w:t>Chcesz efektu a nie działania. Chcesz zmiany, ale nie chcesz się zmieniać.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Czy zdarza się, że przekładasz rozpoczęcie jakiegoś  działania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na jutro… d</w:t>
      </w:r>
      <w:r>
        <w:rPr>
          <w:sz w:val="28"/>
          <w:szCs w:val="28"/>
        </w:rPr>
        <w:t>o poniedziałku… na Nowy Rok…   dzięki temu masz  przekonanie,      że ta zmiana  naprawdę kiedyś jednak nastąpi.</w:t>
      </w:r>
    </w:p>
    <w:p w:rsidR="00F21773" w:rsidRDefault="00F21773">
      <w:pPr>
        <w:pStyle w:val="Textbody"/>
        <w:rPr>
          <w:sz w:val="28"/>
          <w:szCs w:val="28"/>
        </w:rPr>
      </w:pPr>
    </w:p>
    <w:p w:rsidR="00F21773" w:rsidRDefault="00F21773">
      <w:pPr>
        <w:pStyle w:val="Textbody"/>
        <w:rPr>
          <w:sz w:val="28"/>
          <w:szCs w:val="28"/>
        </w:rPr>
      </w:pPr>
    </w:p>
    <w:p w:rsidR="00F21773" w:rsidRDefault="00F21773">
      <w:pPr>
        <w:pStyle w:val="Textbody"/>
        <w:rPr>
          <w:sz w:val="28"/>
          <w:szCs w:val="28"/>
        </w:rPr>
      </w:pPr>
    </w:p>
    <w:p w:rsidR="00F21773" w:rsidRDefault="00F21773">
      <w:pPr>
        <w:pStyle w:val="Textbody"/>
        <w:rPr>
          <w:sz w:val="28"/>
          <w:szCs w:val="28"/>
        </w:rPr>
      </w:pPr>
    </w:p>
    <w:p w:rsidR="00F21773" w:rsidRDefault="00F6598C">
      <w:pPr>
        <w:pStyle w:val="Textbody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48120" cy="2629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20" cy="26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773" w:rsidRDefault="00F21773">
      <w:pPr>
        <w:pStyle w:val="Textbody"/>
        <w:rPr>
          <w:sz w:val="28"/>
          <w:szCs w:val="28"/>
        </w:rPr>
      </w:pPr>
    </w:p>
    <w:p w:rsidR="00F21773" w:rsidRDefault="00F21773">
      <w:pPr>
        <w:pStyle w:val="Textbody"/>
        <w:rPr>
          <w:sz w:val="28"/>
          <w:szCs w:val="28"/>
        </w:rPr>
      </w:pPr>
    </w:p>
    <w:p w:rsidR="00F21773" w:rsidRDefault="00F6598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błysku sztucznych ogni łatwo wyobrazić sobie, że tym razem naprawdę się za to weźmiesz, ale co się stało z tym przez te 3 dni? Czy wp</w:t>
      </w:r>
      <w:r>
        <w:rPr>
          <w:sz w:val="28"/>
          <w:szCs w:val="28"/>
        </w:rPr>
        <w:t>adło Ci do głowy,                  że noworoczne postanowienia można realizować od poniedziałku 07.01?</w:t>
      </w:r>
    </w:p>
    <w:p w:rsidR="00F21773" w:rsidRDefault="00F6598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już, zrobiłeś coś dla swojego celu czy też dajesz sobie jeden dzień poślizgu?</w:t>
      </w:r>
    </w:p>
    <w:p w:rsidR="00F21773" w:rsidRDefault="00F6598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Jeśli twoje postanowienie jest nadal tylko w głowie a nie w Twoich dzi</w:t>
      </w:r>
      <w:r>
        <w:rPr>
          <w:sz w:val="28"/>
          <w:szCs w:val="28"/>
        </w:rPr>
        <w:t>ałaniach, jesteś na dobrej drodze do tego aby je zachować na kolejny rok.</w:t>
      </w:r>
    </w:p>
    <w:p w:rsidR="00F21773" w:rsidRDefault="00F6598C">
      <w:pPr>
        <w:pStyle w:val="Textbody"/>
        <w:spacing w:line="360" w:lineRule="auto"/>
      </w:pPr>
      <w:r>
        <w:rPr>
          <w:sz w:val="28"/>
          <w:szCs w:val="28"/>
        </w:rPr>
        <w:t>Może tak zostać, w sumie kto powiedział, że każdy musi coś zmieniać, jest tylu ludzi, którzy nawet nie próbują nic robić. Ty też możesz.</w:t>
      </w:r>
      <w:r>
        <w:br/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Jeśli pozbędziesz się przymusu zmiany, pojaw</w:t>
      </w:r>
      <w:r>
        <w:rPr>
          <w:sz w:val="28"/>
          <w:szCs w:val="28"/>
        </w:rPr>
        <w:t>i się więcej przestrzeni na prawdziwe pragnienia. Nie musisz się oszukiwać, że “zrobisz to od następnego poniedziałku.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Jeśli jednak, pojawi się bunt albo żal, że “jednak szkoda”, to jest to sygnał, że zmiana jest Ci naprawdę potrzebna. W takim razie </w:t>
      </w:r>
      <w:r>
        <w:rPr>
          <w:sz w:val="28"/>
          <w:szCs w:val="28"/>
        </w:rPr>
        <w:t>zastosuj metodę “TERAZ TO ROBIĘ”.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Co jest jednym z najpotężniejszych hamulców Twojego działania?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Sprawdź jak sobie wyobrażasz zmienianie się.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 sam efekt, ale to jak do niego dochodzisz. Często ludzie w tym momencie mówią o walce, bolesnej walce z samy</w:t>
      </w:r>
      <w:r>
        <w:rPr>
          <w:sz w:val="28"/>
          <w:szCs w:val="28"/>
        </w:rPr>
        <w:t>m sobą. Wyobrażenie ogromu cierpienia, jakie trzeba przejść, aby te pozytywne efekty uzyskać sprawia, że nie angażujesz się, co najwyżej “spróbujesz” to zrobić. Próbowanie to taka dobra wymówka. Zawsze można powiedzieć “próbowałem”.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sumie, to całkiem roz</w:t>
      </w:r>
      <w:r>
        <w:rPr>
          <w:sz w:val="28"/>
          <w:szCs w:val="28"/>
        </w:rPr>
        <w:t>sądne, nie chcieć takiego wysiłku i trudności.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istocie zmienianie się wcale nie musi być niczym aż tak wielkim i trudnym.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 prostu skoncentruj się na tym, co jest w tej właśnie chwili, właśnie dziś.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Skróć swoją perspektywę zmiany do dzisiejszego dnia. </w:t>
      </w:r>
      <w:r>
        <w:rPr>
          <w:sz w:val="28"/>
          <w:szCs w:val="28"/>
        </w:rPr>
        <w:t>Dziś zrób coś małego, coś,   co jest w granicach Twoich dzisiejszych możliwości .</w:t>
      </w:r>
    </w:p>
    <w:p w:rsidR="00F21773" w:rsidRDefault="00F21773">
      <w:pPr>
        <w:pStyle w:val="Textbody"/>
        <w:spacing w:line="360" w:lineRule="auto"/>
        <w:rPr>
          <w:sz w:val="28"/>
          <w:szCs w:val="28"/>
        </w:rPr>
      </w:pP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Pomyśl: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MOGĘ zrobić właśnie DZIŚ, co przybliży mnie o maleńki kawałek do tego, czego pragnę.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zrób to jeszcze dziś.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Jeśli chcesz zacząć więcej się ruszać, pomyśl jaki ru</w:t>
      </w:r>
      <w:r>
        <w:rPr>
          <w:sz w:val="28"/>
          <w:szCs w:val="28"/>
        </w:rPr>
        <w:t>ch JEST możliwy dziś. Jeśli chcesz schudnąć pomyśl o tym, co możesz zjeść innego niż zazwyczaj co będzie bardziej pasowało do tego celu.</w:t>
      </w: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ciągu dnia, w drobnych sytuacjach, zadawaj sobie pytanie – czy to co właśnie robisz lub chcesz zrobić przybliża Cię, </w:t>
      </w:r>
      <w:r>
        <w:rPr>
          <w:sz w:val="28"/>
          <w:szCs w:val="28"/>
        </w:rPr>
        <w:t>czy oddala od tego celu. Nie musisz zawsze konsekwentnie trzymać się swoich celów, ale za każdym razem podejmuj świadome decyzje.</w:t>
      </w:r>
    </w:p>
    <w:p w:rsidR="00F21773" w:rsidRDefault="00F21773">
      <w:pPr>
        <w:pStyle w:val="Textbody"/>
        <w:spacing w:line="360" w:lineRule="auto"/>
        <w:rPr>
          <w:sz w:val="28"/>
          <w:szCs w:val="28"/>
        </w:rPr>
      </w:pPr>
    </w:p>
    <w:p w:rsidR="00F21773" w:rsidRDefault="00F6598C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zatem co DZIŚ zrobiłaś, zrobiłeś dla swojego celu?</w:t>
      </w:r>
    </w:p>
    <w:sectPr w:rsidR="00F217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8C" w:rsidRDefault="00F6598C">
      <w:r>
        <w:separator/>
      </w:r>
    </w:p>
  </w:endnote>
  <w:endnote w:type="continuationSeparator" w:id="0">
    <w:p w:rsidR="00F6598C" w:rsidRDefault="00F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8C" w:rsidRDefault="00F6598C">
      <w:r>
        <w:rPr>
          <w:color w:val="000000"/>
        </w:rPr>
        <w:separator/>
      </w:r>
    </w:p>
  </w:footnote>
  <w:footnote w:type="continuationSeparator" w:id="0">
    <w:p w:rsidR="00F6598C" w:rsidRDefault="00F6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1773"/>
    <w:rsid w:val="005975C2"/>
    <w:rsid w:val="00F21773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4D91-5DD2-4E3B-B4BF-C8B52CC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</cp:revision>
  <dcterms:created xsi:type="dcterms:W3CDTF">2022-01-24T11:11:00Z</dcterms:created>
  <dcterms:modified xsi:type="dcterms:W3CDTF">2022-01-24T11:11:00Z</dcterms:modified>
</cp:coreProperties>
</file>